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B6" w:rsidRPr="00AC3DFA" w:rsidRDefault="00C100B6" w:rsidP="00C100B6">
      <w:pPr>
        <w:tabs>
          <w:tab w:val="left" w:pos="8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C3DFA">
        <w:rPr>
          <w:sz w:val="24"/>
          <w:szCs w:val="24"/>
        </w:rPr>
        <w:t>Приложение 1</w:t>
      </w:r>
    </w:p>
    <w:p w:rsidR="00C100B6" w:rsidRDefault="00C100B6" w:rsidP="00C100B6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решению </w:t>
      </w:r>
      <w:r w:rsidRPr="00AC3DF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  депутатов  МО </w:t>
      </w:r>
    </w:p>
    <w:p w:rsidR="00C100B6" w:rsidRPr="00AC3DFA" w:rsidRDefault="00C100B6" w:rsidP="00C100B6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Усадищенское  сельское поселение</w:t>
      </w:r>
    </w:p>
    <w:p w:rsidR="00C100B6" w:rsidRPr="00AC3DFA" w:rsidRDefault="00C100B6" w:rsidP="00C100B6">
      <w:pPr>
        <w:tabs>
          <w:tab w:val="left" w:pos="6375"/>
          <w:tab w:val="left" w:pos="8460"/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C100B6" w:rsidRPr="00AC3DFA" w:rsidRDefault="00C100B6" w:rsidP="00C100B6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AC3DF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3A0E4D">
        <w:rPr>
          <w:sz w:val="24"/>
          <w:szCs w:val="24"/>
        </w:rPr>
        <w:t>18</w:t>
      </w:r>
      <w:r w:rsidRPr="00AC3DF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AC3DF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3A0E4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C3DFA">
        <w:rPr>
          <w:sz w:val="24"/>
          <w:szCs w:val="24"/>
        </w:rPr>
        <w:t>г.</w:t>
      </w:r>
      <w:r>
        <w:rPr>
          <w:sz w:val="24"/>
          <w:szCs w:val="24"/>
        </w:rPr>
        <w:t xml:space="preserve"> № 1</w:t>
      </w:r>
    </w:p>
    <w:p w:rsidR="00C100B6" w:rsidRDefault="00C100B6" w:rsidP="00C100B6">
      <w:pPr>
        <w:jc w:val="right"/>
        <w:rPr>
          <w:b/>
        </w:rPr>
      </w:pPr>
    </w:p>
    <w:p w:rsidR="00C100B6" w:rsidRDefault="00C100B6" w:rsidP="00C100B6">
      <w:pPr>
        <w:jc w:val="center"/>
        <w:rPr>
          <w:b/>
        </w:rPr>
      </w:pPr>
      <w:r w:rsidRPr="009B6558">
        <w:rPr>
          <w:b/>
        </w:rPr>
        <w:t>ОТЧЕТ  ГЛАВЫ</w:t>
      </w:r>
    </w:p>
    <w:p w:rsidR="00C100B6" w:rsidRDefault="00C100B6" w:rsidP="00C100B6">
      <w:pPr>
        <w:jc w:val="center"/>
      </w:pPr>
      <w:r w:rsidRPr="009B6558">
        <w:t>Муниципального образования Усадищенское сельское поселение об итогах работы в 20</w:t>
      </w:r>
      <w:r w:rsidR="003A0E4D">
        <w:t>20</w:t>
      </w:r>
      <w:r w:rsidRPr="009B6558">
        <w:t xml:space="preserve"> году</w:t>
      </w:r>
    </w:p>
    <w:p w:rsidR="00C100B6" w:rsidRDefault="00C100B6" w:rsidP="00C100B6"/>
    <w:p w:rsidR="0098054B" w:rsidRPr="0098054B" w:rsidRDefault="0098054B" w:rsidP="0098054B">
      <w:pPr>
        <w:jc w:val="center"/>
        <w:rPr>
          <w:b/>
        </w:rPr>
      </w:pPr>
      <w:r w:rsidRPr="0098054B">
        <w:rPr>
          <w:b/>
        </w:rPr>
        <w:t xml:space="preserve">Уважаемые депутаты, жители и гости </w:t>
      </w:r>
      <w:proofErr w:type="spellStart"/>
      <w:r w:rsidRPr="0098054B">
        <w:rPr>
          <w:b/>
        </w:rPr>
        <w:t>Усадищенского</w:t>
      </w:r>
      <w:proofErr w:type="spellEnd"/>
      <w:r w:rsidRPr="0098054B">
        <w:rPr>
          <w:b/>
        </w:rPr>
        <w:t xml:space="preserve"> сельского поселения!</w:t>
      </w:r>
    </w:p>
    <w:p w:rsidR="0098054B" w:rsidRPr="0098054B" w:rsidRDefault="0098054B" w:rsidP="0098054B">
      <w:pPr>
        <w:rPr>
          <w:b/>
        </w:rPr>
      </w:pPr>
      <w:r>
        <w:t xml:space="preserve">     Сегодня я </w:t>
      </w:r>
      <w:proofErr w:type="gramStart"/>
      <w:r>
        <w:t>отчитаюсь о</w:t>
      </w:r>
      <w:proofErr w:type="gramEnd"/>
      <w:r>
        <w:t xml:space="preserve"> своей  работе в качестве главы поселения и работе  депутатов четвертого созыва.</w:t>
      </w:r>
    </w:p>
    <w:p w:rsidR="00674F45" w:rsidRDefault="00C100B6" w:rsidP="00C100B6">
      <w:pPr>
        <w:jc w:val="both"/>
      </w:pPr>
      <w:r>
        <w:t xml:space="preserve"> </w:t>
      </w:r>
      <w:r w:rsidR="0098054B">
        <w:t xml:space="preserve">В </w:t>
      </w:r>
      <w:r>
        <w:t>20</w:t>
      </w:r>
      <w:r w:rsidR="0098054B">
        <w:t>20</w:t>
      </w:r>
      <w:r>
        <w:t xml:space="preserve"> год</w:t>
      </w:r>
      <w:r w:rsidR="0098054B">
        <w:t xml:space="preserve">у представительный орган </w:t>
      </w:r>
      <w:r>
        <w:t xml:space="preserve"> МО Усадищенское </w:t>
      </w:r>
      <w:r w:rsidR="0098054B">
        <w:t>сельское поселение  работал в том же составе, количественно и качественно изменений не произошло.</w:t>
      </w:r>
      <w:r w:rsidR="00405156">
        <w:t xml:space="preserve"> Совет депутатов поселения исполнял свои полномочия в соответствии с Уставом поселения, Федеральным законом «Об организации местного самоуправления в Российской Федерации»  № 131-ФЗ от 06.10.2003 г.</w:t>
      </w:r>
    </w:p>
    <w:p w:rsidR="00C100B6" w:rsidRDefault="00C100B6" w:rsidP="00C100B6">
      <w:pPr>
        <w:jc w:val="both"/>
      </w:pPr>
      <w:r>
        <w:t xml:space="preserve">       За прошедший период депутатами проведено </w:t>
      </w:r>
      <w:r w:rsidR="000663AC">
        <w:t>11</w:t>
      </w:r>
      <w:r>
        <w:t xml:space="preserve"> заседаний</w:t>
      </w:r>
      <w:r w:rsidR="00C17D78">
        <w:t>, на которых рассмотрен</w:t>
      </w:r>
      <w:r w:rsidR="000663AC">
        <w:t xml:space="preserve"> 41 вопрос</w:t>
      </w:r>
      <w:r>
        <w:t xml:space="preserve">. На </w:t>
      </w:r>
      <w:r w:rsidR="000663AC">
        <w:t xml:space="preserve">заседаниях </w:t>
      </w:r>
      <w:r>
        <w:t xml:space="preserve"> рассматривались  приняти</w:t>
      </w:r>
      <w:r w:rsidR="000663AC">
        <w:t>е</w:t>
      </w:r>
      <w:r>
        <w:t xml:space="preserve"> и исполнения бюджета, вносились поправки в бюджет, утверждались налоги на имущество физических лиц и земельного налога, приводились в соответствие с действующим законодательством Положения по различным сферам деятельности поселения: благоустройство, приватизации муниципального имущества, </w:t>
      </w:r>
      <w:r w:rsidR="00674F45">
        <w:t>поддержки субъектов малого бизнеса</w:t>
      </w:r>
      <w:r w:rsidR="009C3264">
        <w:t xml:space="preserve">, </w:t>
      </w:r>
      <w:r w:rsidR="00674F45">
        <w:t xml:space="preserve"> </w:t>
      </w:r>
      <w:r>
        <w:t>а так же многие иные вопросы.</w:t>
      </w:r>
    </w:p>
    <w:p w:rsidR="000663AC" w:rsidRDefault="00D6193E" w:rsidP="00C100B6">
      <w:pPr>
        <w:jc w:val="both"/>
      </w:pPr>
      <w:r>
        <w:t xml:space="preserve">       Большое внимание депутатами  уделялось вопросам противодействия коррупции. В этой сфере так же приняты  и приведены в соответствие  нормативно</w:t>
      </w:r>
      <w:r w:rsidR="000663AC">
        <w:t>-правовые акты. Утверждены: Положение  о сообщении лицами, замещающими муниципальные должности в совете депутатов МО Усадищенское сельское поселении Волховского муниципального района Ленинградской области, о возникновении личной заинтересованности при осуществлении полномочий</w:t>
      </w:r>
      <w:proofErr w:type="gramStart"/>
      <w:r w:rsidR="000663AC">
        <w:t xml:space="preserve"> ,</w:t>
      </w:r>
      <w:proofErr w:type="gramEnd"/>
      <w:r w:rsidR="000663AC">
        <w:t xml:space="preserve"> которые  приводят или могут привести  к конфликту интересов», Положение  о комиссии по соблюдению лицами, замещающими муниципальные должности в совете депутатов МО Усадищенское </w:t>
      </w:r>
      <w:r w:rsidR="000663AC">
        <w:lastRenderedPageBreak/>
        <w:t>сельское поселении Волховского муниципального района Ленинградской области</w:t>
      </w:r>
      <w:r w:rsidR="00882C48">
        <w:t xml:space="preserve"> </w:t>
      </w:r>
      <w:r w:rsidR="000663AC">
        <w:t>,</w:t>
      </w:r>
      <w:r w:rsidR="00882C48">
        <w:t xml:space="preserve">ограничений, запретов, и </w:t>
      </w:r>
      <w:proofErr w:type="spellStart"/>
      <w:r w:rsidR="00882C48">
        <w:t>сполнения</w:t>
      </w:r>
      <w:proofErr w:type="spellEnd"/>
      <w:r w:rsidR="00882C48">
        <w:t xml:space="preserve"> обязанностей, </w:t>
      </w:r>
      <w:proofErr w:type="gramStart"/>
      <w:r w:rsidR="00882C48">
        <w:t>установленных законодательством в целях противодействия коррупции и другие.</w:t>
      </w:r>
      <w:proofErr w:type="gramEnd"/>
    </w:p>
    <w:p w:rsidR="00D6193E" w:rsidRDefault="00D6193E" w:rsidP="00C100B6">
      <w:pPr>
        <w:jc w:val="both"/>
      </w:pPr>
      <w:r>
        <w:t xml:space="preserve">     Исполняя законодательство, все депутаты своевременно представили информацию о доходах и расходах своих  и членов своих семей. Прокурорской проверкой нарушений в представленных сведениях не обнаружено. </w:t>
      </w:r>
    </w:p>
    <w:p w:rsidR="00C100B6" w:rsidRDefault="00C100B6" w:rsidP="00C100B6">
      <w:pPr>
        <w:jc w:val="both"/>
      </w:pPr>
      <w:r>
        <w:t xml:space="preserve">       По вопросам исполнения и принятия бюджета проводились публичные слушания.   </w:t>
      </w:r>
    </w:p>
    <w:p w:rsidR="00442C21" w:rsidRDefault="00442C21" w:rsidP="00C100B6">
      <w:pPr>
        <w:jc w:val="both"/>
      </w:pPr>
      <w:bookmarkStart w:id="0" w:name="_GoBack"/>
      <w:bookmarkEnd w:id="0"/>
      <w:r>
        <w:t xml:space="preserve">         Работа Совета депутатов велась в комиссиях. Наиболее активно проявила себя комиссия по жилищно-коммунальному хозяйству, председатель Н.Ф. Матюшенко. Одно заседание проводилось совместно с членами всероссийской политической партии «Единая Россия», гд</w:t>
      </w:r>
      <w:r w:rsidR="009C3264">
        <w:t>е</w:t>
      </w:r>
      <w:r>
        <w:t xml:space="preserve"> рассматривались вопросы подготовки к празднованию 75-летия Победы ,  </w:t>
      </w:r>
      <w:r w:rsidR="009C3264">
        <w:t>оказания помощи жителям деревни Усадище.</w:t>
      </w:r>
    </w:p>
    <w:p w:rsidR="00C100B6" w:rsidRDefault="00C100B6" w:rsidP="00C100B6">
      <w:pPr>
        <w:jc w:val="both"/>
      </w:pPr>
      <w:r>
        <w:t xml:space="preserve">       Депутаты поселения – люди активные, ответственные. Они принимали участие в мероприятиях, проводимых на территории муниципального образования: сходах, субботниках, выборах,   митинг</w:t>
      </w:r>
      <w:r w:rsidR="009C3264">
        <w:t>ах, посвященных Великой победе</w:t>
      </w:r>
      <w:r>
        <w:t xml:space="preserve">. </w:t>
      </w:r>
      <w:r w:rsidR="00A55956">
        <w:t>Благодаря совместным усилиям администрации и Совета депутатов появилось новое памятное место</w:t>
      </w:r>
      <w:r w:rsidR="00E961BC">
        <w:t xml:space="preserve"> </w:t>
      </w:r>
      <w:r w:rsidR="009C3264">
        <w:t xml:space="preserve">в д. </w:t>
      </w:r>
      <w:proofErr w:type="spellStart"/>
      <w:r w:rsidR="009C3264">
        <w:t>Безово</w:t>
      </w:r>
      <w:proofErr w:type="spellEnd"/>
      <w:r w:rsidR="009C3264">
        <w:t xml:space="preserve">. </w:t>
      </w:r>
      <w:r>
        <w:t xml:space="preserve"> </w:t>
      </w:r>
    </w:p>
    <w:p w:rsidR="00C100B6" w:rsidRDefault="00C100B6" w:rsidP="00C100B6">
      <w:pPr>
        <w:jc w:val="both"/>
      </w:pPr>
      <w:r>
        <w:t xml:space="preserve">      Обращений в Совет депутатов от</w:t>
      </w:r>
      <w:r w:rsidR="00D45274">
        <w:t xml:space="preserve"> граждан и  </w:t>
      </w:r>
      <w:r>
        <w:t xml:space="preserve"> юридических лиц не поступало.</w:t>
      </w:r>
    </w:p>
    <w:p w:rsidR="00D45274" w:rsidRDefault="00C100B6" w:rsidP="00C100B6">
      <w:pPr>
        <w:jc w:val="both"/>
      </w:pPr>
      <w:r>
        <w:t xml:space="preserve">       </w:t>
      </w:r>
      <w:r w:rsidRPr="006264E5">
        <w:t>Рассмотрено 4  протеста   прокуратуры, приняты меры по исполнению содержащихся в них требований</w:t>
      </w:r>
      <w:r>
        <w:t>.</w:t>
      </w:r>
    </w:p>
    <w:p w:rsidR="00EE57F7" w:rsidRDefault="00C100B6" w:rsidP="00C100B6">
      <w:pPr>
        <w:jc w:val="both"/>
      </w:pPr>
      <w:r>
        <w:t xml:space="preserve">      Депутаты </w:t>
      </w:r>
      <w:proofErr w:type="spellStart"/>
      <w:r>
        <w:t>Билялова</w:t>
      </w:r>
      <w:proofErr w:type="spellEnd"/>
      <w:r>
        <w:t xml:space="preserve"> Т.Е и </w:t>
      </w:r>
      <w:proofErr w:type="spellStart"/>
      <w:r>
        <w:t>Лавриненков</w:t>
      </w:r>
      <w:proofErr w:type="spellEnd"/>
      <w:r>
        <w:t xml:space="preserve"> О.С. представляли интересы поселения в Совете депутатов Волховского муниципального района. Благодаря им, бюджет поселения получил дополнительно </w:t>
      </w:r>
      <w:r w:rsidR="00D45274">
        <w:t>порядка 3000</w:t>
      </w:r>
      <w:r>
        <w:t xml:space="preserve"> тысяч рублей.  Олег Станиславович, как и прежде, оказывает большую финансовую поддержку бюджетным учреждениям поселения, являясь меценатом  культуры</w:t>
      </w:r>
      <w:r w:rsidR="00D45274">
        <w:t>,</w:t>
      </w:r>
      <w:r>
        <w:t xml:space="preserve"> спорта</w:t>
      </w:r>
      <w:r w:rsidR="00D45274">
        <w:t xml:space="preserve"> и образования</w:t>
      </w:r>
      <w:r>
        <w:t>.</w:t>
      </w:r>
    </w:p>
    <w:p w:rsidR="00EE57F7" w:rsidRDefault="00EE57F7" w:rsidP="00C100B6">
      <w:pPr>
        <w:jc w:val="both"/>
      </w:pPr>
      <w:r>
        <w:t xml:space="preserve"> Наши депутаты –</w:t>
      </w:r>
      <w:r w:rsidR="00C17D78">
        <w:t xml:space="preserve"> </w:t>
      </w:r>
      <w:r>
        <w:t>люди слова. В период выборной компании депутат Лавриненков О.С.  получил наказ от избирателей  деревни Усадище по принятию мер, способствующих улучшению качества воды. С удовле</w:t>
      </w:r>
      <w:r w:rsidR="001846F8">
        <w:t>т</w:t>
      </w:r>
      <w:r>
        <w:t xml:space="preserve">ворением  докладываю: МО Усадищенское </w:t>
      </w:r>
      <w:r>
        <w:lastRenderedPageBreak/>
        <w:t>сельское поселение включено в план 2021 года ГУП «</w:t>
      </w:r>
      <w:proofErr w:type="spellStart"/>
      <w:r>
        <w:t>Леноблводоканал</w:t>
      </w:r>
      <w:proofErr w:type="spellEnd"/>
      <w:r>
        <w:t xml:space="preserve">» </w:t>
      </w:r>
      <w:r w:rsidR="00296523">
        <w:t xml:space="preserve"> </w:t>
      </w:r>
      <w:r>
        <w:t>по установке модульной очистной</w:t>
      </w:r>
    </w:p>
    <w:p w:rsidR="00EE57F7" w:rsidRDefault="00EE57F7" w:rsidP="00C100B6">
      <w:pPr>
        <w:jc w:val="both"/>
      </w:pPr>
      <w:r>
        <w:t xml:space="preserve">Станции. Депутат </w:t>
      </w:r>
      <w:r w:rsidR="00D062CE">
        <w:t>Л</w:t>
      </w:r>
      <w:r>
        <w:t xml:space="preserve">авриненков О.С </w:t>
      </w:r>
      <w:proofErr w:type="gramStart"/>
      <w:r>
        <w:t>сказал-депутат</w:t>
      </w:r>
      <w:proofErr w:type="gramEnd"/>
      <w:r>
        <w:t xml:space="preserve"> </w:t>
      </w:r>
      <w:r w:rsidR="00D062CE">
        <w:t>Л</w:t>
      </w:r>
      <w:r>
        <w:t>аврине</w:t>
      </w:r>
      <w:r w:rsidR="00D062CE">
        <w:t>н</w:t>
      </w:r>
      <w:r>
        <w:t xml:space="preserve">ков О.С. сделал. </w:t>
      </w:r>
    </w:p>
    <w:p w:rsidR="00993BBD" w:rsidRDefault="00993BBD" w:rsidP="00C100B6">
      <w:pPr>
        <w:jc w:val="both"/>
      </w:pPr>
      <w:r>
        <w:t xml:space="preserve"> </w:t>
      </w:r>
      <w:r w:rsidR="001846F8">
        <w:t xml:space="preserve">    </w:t>
      </w:r>
      <w:r>
        <w:t>Учитывая состояние здан</w:t>
      </w:r>
      <w:r w:rsidR="001846F8">
        <w:t>ия Досугового центра, Олег Стан</w:t>
      </w:r>
      <w:r>
        <w:t>иславович  спонсирует  спортивные мероприятия</w:t>
      </w:r>
      <w:r w:rsidR="001846F8">
        <w:t xml:space="preserve">, проводимые в </w:t>
      </w:r>
      <w:r>
        <w:t>поселени</w:t>
      </w:r>
      <w:r w:rsidR="001846F8">
        <w:t>и</w:t>
      </w:r>
      <w:r>
        <w:t>.</w:t>
      </w:r>
    </w:p>
    <w:p w:rsidR="00296523" w:rsidRDefault="00296523" w:rsidP="00C100B6">
      <w:pPr>
        <w:jc w:val="both"/>
      </w:pPr>
      <w:r>
        <w:t xml:space="preserve"> </w:t>
      </w:r>
      <w:r w:rsidR="00C100B6">
        <w:t xml:space="preserve"> </w:t>
      </w:r>
      <w:proofErr w:type="gramStart"/>
      <w:r w:rsidR="00C100B6">
        <w:t>Традиционный конкурс, посвященный праздничному оформлению фасадов и внутренних помещений так же не обошелся</w:t>
      </w:r>
      <w:proofErr w:type="gramEnd"/>
      <w:r w:rsidR="00C100B6">
        <w:t xml:space="preserve"> без депутатов. Отрадно, что они участвовали не только как члены конкурсной комиссии, но и как  участники конкурса</w:t>
      </w:r>
      <w:proofErr w:type="gramStart"/>
      <w:r w:rsidR="00C100B6">
        <w:t xml:space="preserve"> ,</w:t>
      </w:r>
      <w:proofErr w:type="gramEnd"/>
      <w:r w:rsidR="00C100B6">
        <w:t xml:space="preserve"> и </w:t>
      </w:r>
      <w:r>
        <w:t xml:space="preserve"> депутат </w:t>
      </w:r>
      <w:proofErr w:type="spellStart"/>
      <w:r>
        <w:t>Шарова</w:t>
      </w:r>
      <w:proofErr w:type="spellEnd"/>
      <w:r>
        <w:t xml:space="preserve"> А.Н.</w:t>
      </w:r>
      <w:r w:rsidR="00C100B6">
        <w:t xml:space="preserve"> занял</w:t>
      </w:r>
      <w:r>
        <w:t>а</w:t>
      </w:r>
      <w:r w:rsidR="00C100B6">
        <w:t xml:space="preserve"> призов</w:t>
      </w:r>
      <w:r>
        <w:t>о</w:t>
      </w:r>
      <w:r w:rsidR="00C100B6">
        <w:t>е мест</w:t>
      </w:r>
      <w:r>
        <w:t>о</w:t>
      </w:r>
      <w:r w:rsidR="00C17D78">
        <w:t>.</w:t>
      </w:r>
    </w:p>
    <w:p w:rsidR="00296523" w:rsidRDefault="00C100B6" w:rsidP="00296523">
      <w:pPr>
        <w:jc w:val="both"/>
      </w:pPr>
      <w:r>
        <w:t xml:space="preserve">    </w:t>
      </w:r>
      <w:r w:rsidR="00296523">
        <w:t>Как и в прошлом году у меня на контроле стояло состояние дорог поселения.</w:t>
      </w:r>
      <w:r>
        <w:t xml:space="preserve"> </w:t>
      </w:r>
      <w:r w:rsidR="00296523">
        <w:t xml:space="preserve"> Дважды, </w:t>
      </w:r>
      <w:r w:rsidR="00E961BC">
        <w:t xml:space="preserve">я принимала участие </w:t>
      </w:r>
      <w:r w:rsidR="00296523">
        <w:t xml:space="preserve">в составе районной комиссии по </w:t>
      </w:r>
      <w:r w:rsidR="00E961BC">
        <w:t>дороге</w:t>
      </w:r>
      <w:r w:rsidR="00296523">
        <w:t xml:space="preserve">-подъезду к д. </w:t>
      </w:r>
      <w:proofErr w:type="spellStart"/>
      <w:r w:rsidR="00296523">
        <w:t>Елошня</w:t>
      </w:r>
      <w:proofErr w:type="spellEnd"/>
      <w:r w:rsidR="00296523">
        <w:t xml:space="preserve">. </w:t>
      </w:r>
      <w:r>
        <w:t xml:space="preserve">Дружная работа депутатов и исполнительной власти дала хороший результат – дороги </w:t>
      </w:r>
      <w:r w:rsidR="00296523">
        <w:t>находятся в удовлетворительном состоянии.</w:t>
      </w:r>
      <w:r>
        <w:t xml:space="preserve"> </w:t>
      </w:r>
      <w:r w:rsidR="00296523">
        <w:t>К сожалению в 2020 году, в связи санитарно-эпидемиологической обстановкой не удалось продолжить</w:t>
      </w:r>
      <w:r w:rsidR="00E961BC">
        <w:t xml:space="preserve"> масш</w:t>
      </w:r>
      <w:r w:rsidR="00296523">
        <w:t>т</w:t>
      </w:r>
      <w:r w:rsidR="00E961BC">
        <w:t>а</w:t>
      </w:r>
      <w:r w:rsidR="00C17D78">
        <w:t>бную работу</w:t>
      </w:r>
      <w:r w:rsidR="00296523">
        <w:t xml:space="preserve"> со старостами. </w:t>
      </w:r>
    </w:p>
    <w:p w:rsidR="001F7CD2" w:rsidRDefault="001F7CD2" w:rsidP="00296523">
      <w:pPr>
        <w:jc w:val="both"/>
      </w:pPr>
      <w:r>
        <w:t xml:space="preserve">    В поселении создано волонтерское движение. С гордостью информирую, что и здесь наши депутаты  на высоте. Депутат Яковлева  Алена Анатольевна – активный член этого сообщества, она выполняет самые сложные поручения.</w:t>
      </w:r>
    </w:p>
    <w:p w:rsidR="006C24D6" w:rsidRDefault="00E961BC" w:rsidP="00C100B6">
      <w:pPr>
        <w:jc w:val="both"/>
      </w:pPr>
      <w:r>
        <w:t xml:space="preserve">    Надлежащий </w:t>
      </w:r>
      <w:proofErr w:type="gramStart"/>
      <w:r w:rsidR="00C100B6">
        <w:t>контрол</w:t>
      </w:r>
      <w:r>
        <w:t>ь</w:t>
      </w:r>
      <w:r w:rsidR="00C100B6">
        <w:t xml:space="preserve"> за</w:t>
      </w:r>
      <w:proofErr w:type="gramEnd"/>
      <w:r w:rsidR="00C100B6">
        <w:t xml:space="preserve"> деятельностью администрации со стороны депутатского корпуса привел к </w:t>
      </w:r>
      <w:r w:rsidR="007B0451">
        <w:t xml:space="preserve">  достойному </w:t>
      </w:r>
      <w:r w:rsidR="00C100B6">
        <w:t>исполнению бюджета.</w:t>
      </w:r>
      <w:r w:rsidR="00C100B6">
        <w:tab/>
      </w:r>
    </w:p>
    <w:p w:rsidR="00C100B6" w:rsidRDefault="006C24D6" w:rsidP="00C100B6">
      <w:pPr>
        <w:jc w:val="both"/>
      </w:pPr>
      <w:r>
        <w:t xml:space="preserve">      Вновь обновился</w:t>
      </w:r>
      <w:r w:rsidR="00C100B6">
        <w:t xml:space="preserve"> кадровый состав администрации</w:t>
      </w:r>
      <w:r>
        <w:t>. В настоящее время он сбалансирован по возрасту, образовательному уровню, месту проживания. Половина работников администрации проживает в деревне Усадище.</w:t>
      </w:r>
      <w:r w:rsidR="00C100B6">
        <w:t xml:space="preserve"> Пожелаем </w:t>
      </w:r>
      <w:r w:rsidR="009C15AC">
        <w:t>н</w:t>
      </w:r>
      <w:r w:rsidR="00C100B6">
        <w:t>овому составу администрации успехов, эффективного использования ресурсов, успешного и плодотворного взаимодействия с Советом депутатов и населением.</w:t>
      </w:r>
      <w:r w:rsidR="00C100B6">
        <w:tab/>
      </w:r>
    </w:p>
    <w:p w:rsidR="00C100B6" w:rsidRDefault="00C100B6" w:rsidP="00C100B6">
      <w:r>
        <w:t xml:space="preserve">    </w:t>
      </w:r>
    </w:p>
    <w:p w:rsidR="00C100B6" w:rsidRDefault="00C100B6" w:rsidP="00C100B6">
      <w:pPr>
        <w:jc w:val="both"/>
      </w:pPr>
    </w:p>
    <w:p w:rsidR="00C100B6" w:rsidRDefault="00C100B6" w:rsidP="00C100B6">
      <w:pPr>
        <w:jc w:val="both"/>
      </w:pPr>
    </w:p>
    <w:p w:rsidR="00C100B6" w:rsidRDefault="00C100B6" w:rsidP="00C100B6"/>
    <w:p w:rsidR="00776F2A" w:rsidRDefault="00776F2A"/>
    <w:sectPr w:rsidR="00776F2A" w:rsidSect="00FB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64"/>
    <w:rsid w:val="000663AC"/>
    <w:rsid w:val="00184464"/>
    <w:rsid w:val="001846F8"/>
    <w:rsid w:val="001F7CD2"/>
    <w:rsid w:val="00296523"/>
    <w:rsid w:val="003A0E4D"/>
    <w:rsid w:val="00405156"/>
    <w:rsid w:val="00442C21"/>
    <w:rsid w:val="004705F6"/>
    <w:rsid w:val="005B1939"/>
    <w:rsid w:val="00674F45"/>
    <w:rsid w:val="006C24D6"/>
    <w:rsid w:val="00776F2A"/>
    <w:rsid w:val="007B0451"/>
    <w:rsid w:val="00882C48"/>
    <w:rsid w:val="0098054B"/>
    <w:rsid w:val="00993BBD"/>
    <w:rsid w:val="009C15AC"/>
    <w:rsid w:val="009C3264"/>
    <w:rsid w:val="00A55956"/>
    <w:rsid w:val="00B575B7"/>
    <w:rsid w:val="00C100B6"/>
    <w:rsid w:val="00C17D78"/>
    <w:rsid w:val="00D062CE"/>
    <w:rsid w:val="00D45274"/>
    <w:rsid w:val="00D6193E"/>
    <w:rsid w:val="00E961BC"/>
    <w:rsid w:val="00EE57F7"/>
    <w:rsid w:val="00FB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6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6"/>
    <w:pPr>
      <w:spacing w:after="0" w:line="240" w:lineRule="auto"/>
    </w:pPr>
    <w:rPr>
      <w:rFonts w:ascii="Times New Roman" w:eastAsia="Times New Roman" w:hAnsi="Times New Roman" w:cs="Times New Roman"/>
      <w:spacing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CF3A-0EF4-4AD0-8545-6D3A28BE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23</cp:revision>
  <dcterms:created xsi:type="dcterms:W3CDTF">2020-12-24T06:54:00Z</dcterms:created>
  <dcterms:modified xsi:type="dcterms:W3CDTF">2021-01-19T12:21:00Z</dcterms:modified>
</cp:coreProperties>
</file>