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0235" w14:textId="6F9E767F" w:rsidR="00CB0788" w:rsidRDefault="00F80A61" w:rsidP="00F8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7D01B759" w14:textId="4493F9E3" w:rsidR="00F80A61" w:rsidRDefault="00F80A61" w:rsidP="00F8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ВМР</w:t>
      </w:r>
    </w:p>
    <w:p w14:paraId="7BE64B49" w14:textId="3195C619" w:rsidR="00F80A61" w:rsidRDefault="00F80A61" w:rsidP="00F8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14:paraId="59DD729D" w14:textId="1F82E075" w:rsidR="00F80A61" w:rsidRDefault="00F80A61" w:rsidP="00F8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E99FCC" w14:textId="29B35A56" w:rsidR="00F80A61" w:rsidRDefault="00DA39B4" w:rsidP="00DA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A61">
        <w:rPr>
          <w:rFonts w:ascii="Times New Roman" w:hAnsi="Times New Roman" w:cs="Times New Roman"/>
          <w:sz w:val="28"/>
          <w:szCs w:val="28"/>
        </w:rPr>
        <w:t>Совет депутатов исполняет свои полномочия в соответствии с Уставом поселения (ФЗ «Об организации местного самоуправления в РФ» № 131-ФЗ от 06.10.2003 г). С деятельностью СД, с нормативно-правовыми документами можно ознакомиться на официальном сайте нашего поселения</w:t>
      </w:r>
      <w:r w:rsidR="00681AD0">
        <w:rPr>
          <w:rFonts w:ascii="Times New Roman" w:hAnsi="Times New Roman" w:cs="Times New Roman"/>
          <w:sz w:val="28"/>
          <w:szCs w:val="28"/>
        </w:rPr>
        <w:t>,</w:t>
      </w:r>
      <w:r w:rsidR="00F80A61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Интернет, а также в газете «Волховские огни».</w:t>
      </w:r>
    </w:p>
    <w:p w14:paraId="0CBDBA4B" w14:textId="04D28D63" w:rsidR="00F80A61" w:rsidRDefault="00DA39B4" w:rsidP="00DA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A61">
        <w:rPr>
          <w:rFonts w:ascii="Times New Roman" w:hAnsi="Times New Roman" w:cs="Times New Roman"/>
          <w:sz w:val="28"/>
          <w:szCs w:val="28"/>
        </w:rPr>
        <w:t>В течение года у нас работали комиссии:</w:t>
      </w:r>
    </w:p>
    <w:p w14:paraId="5DD3A053" w14:textId="609D656A" w:rsidR="00F80A61" w:rsidRPr="00DA39B4" w:rsidRDefault="00DA39B4" w:rsidP="00DA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B4">
        <w:rPr>
          <w:rFonts w:ascii="Times New Roman" w:hAnsi="Times New Roman" w:cs="Times New Roman"/>
          <w:sz w:val="28"/>
          <w:szCs w:val="28"/>
        </w:rPr>
        <w:t>По бюджету, налогам и экономическим вопросам (председатель Е.Д. Хренкова)</w:t>
      </w:r>
      <w:r w:rsidR="00681AD0">
        <w:rPr>
          <w:rFonts w:ascii="Times New Roman" w:hAnsi="Times New Roman" w:cs="Times New Roman"/>
          <w:sz w:val="28"/>
          <w:szCs w:val="28"/>
        </w:rPr>
        <w:t>.</w:t>
      </w:r>
    </w:p>
    <w:p w14:paraId="4BC43F31" w14:textId="11487AFD" w:rsidR="00DA39B4" w:rsidRPr="00DA39B4" w:rsidRDefault="00DA39B4" w:rsidP="00DA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B4">
        <w:rPr>
          <w:rFonts w:ascii="Times New Roman" w:hAnsi="Times New Roman" w:cs="Times New Roman"/>
          <w:sz w:val="28"/>
          <w:szCs w:val="28"/>
        </w:rPr>
        <w:t>Ревизионная комиссия (председатель А.В. Викторов)</w:t>
      </w:r>
      <w:r w:rsidR="00681AD0">
        <w:rPr>
          <w:rFonts w:ascii="Times New Roman" w:hAnsi="Times New Roman" w:cs="Times New Roman"/>
          <w:sz w:val="28"/>
          <w:szCs w:val="28"/>
        </w:rPr>
        <w:t>.</w:t>
      </w:r>
    </w:p>
    <w:p w14:paraId="026D1DCA" w14:textId="24A2E978" w:rsidR="00DA39B4" w:rsidRPr="00DA39B4" w:rsidRDefault="00DA39B4" w:rsidP="00DA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B4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 и благоустройству (председатель Н.Ф. Матюшенко)</w:t>
      </w:r>
      <w:r w:rsidR="00681AD0">
        <w:rPr>
          <w:rFonts w:ascii="Times New Roman" w:hAnsi="Times New Roman" w:cs="Times New Roman"/>
          <w:sz w:val="28"/>
          <w:szCs w:val="28"/>
        </w:rPr>
        <w:t>.</w:t>
      </w:r>
    </w:p>
    <w:p w14:paraId="7FFD7A38" w14:textId="18E364DB" w:rsidR="00DA39B4" w:rsidRPr="00DA39B4" w:rsidRDefault="00DA39B4" w:rsidP="00DA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B4">
        <w:rPr>
          <w:rFonts w:ascii="Times New Roman" w:hAnsi="Times New Roman" w:cs="Times New Roman"/>
          <w:sz w:val="28"/>
          <w:szCs w:val="28"/>
        </w:rPr>
        <w:t xml:space="preserve">По вопросам культуры, делам молодежи, спорту, связям с общественностью и СМИ (председатель Т.В. </w:t>
      </w:r>
      <w:proofErr w:type="spellStart"/>
      <w:r w:rsidRPr="00DA39B4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Pr="00DA39B4">
        <w:rPr>
          <w:rFonts w:ascii="Times New Roman" w:hAnsi="Times New Roman" w:cs="Times New Roman"/>
          <w:sz w:val="28"/>
          <w:szCs w:val="28"/>
        </w:rPr>
        <w:t>)</w:t>
      </w:r>
      <w:r w:rsidR="00681AD0">
        <w:rPr>
          <w:rFonts w:ascii="Times New Roman" w:hAnsi="Times New Roman" w:cs="Times New Roman"/>
          <w:sz w:val="28"/>
          <w:szCs w:val="28"/>
        </w:rPr>
        <w:t>.</w:t>
      </w:r>
    </w:p>
    <w:p w14:paraId="37596CD6" w14:textId="66A0EB3D" w:rsidR="00DA39B4" w:rsidRPr="00DA39B4" w:rsidRDefault="00DA39B4" w:rsidP="00DA3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B4">
        <w:rPr>
          <w:rFonts w:ascii="Times New Roman" w:hAnsi="Times New Roman" w:cs="Times New Roman"/>
          <w:sz w:val="28"/>
          <w:szCs w:val="28"/>
        </w:rPr>
        <w:t>Комиссия по местному самоуправлению, законности, правопорядку и депутатской этике (председатель О.С. Лавриненков)</w:t>
      </w:r>
      <w:r w:rsidR="00681AD0">
        <w:rPr>
          <w:rFonts w:ascii="Times New Roman" w:hAnsi="Times New Roman" w:cs="Times New Roman"/>
          <w:sz w:val="28"/>
          <w:szCs w:val="28"/>
        </w:rPr>
        <w:t>.</w:t>
      </w:r>
    </w:p>
    <w:p w14:paraId="71E81D5E" w14:textId="77777777" w:rsidR="00681AD0" w:rsidRDefault="00DA39B4" w:rsidP="0068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Вопросы к СД рассматривались на комиссии, затем на заседании СД. За прошедший период проведено 14 заседаний, на которых рассматривались следующие вопросы: принятие и исполнение бюджета, внесение исправлений в бюджет, утверждение налогов, приведение в соответствие с действующим законодательством нормативно-правовых актов МО по различным сферам деятельности поселения (противодействие коррупции, благоустройство, приватизация муниципального имущества, поддержка субъектов малого бизнеса). </w:t>
      </w:r>
    </w:p>
    <w:p w14:paraId="1123CA07" w14:textId="0F0FA08E" w:rsidR="00DA39B4" w:rsidRDefault="00681AD0" w:rsidP="0068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9B4">
        <w:rPr>
          <w:rFonts w:ascii="Times New Roman" w:hAnsi="Times New Roman" w:cs="Times New Roman"/>
          <w:sz w:val="28"/>
          <w:szCs w:val="28"/>
        </w:rPr>
        <w:t>Так, 20 января 2022 года рассматривалась жалоба от населения по уборке снега дороги от</w:t>
      </w:r>
      <w:r w:rsidR="00CC178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C178C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="00CC178C">
        <w:rPr>
          <w:rFonts w:ascii="Times New Roman" w:hAnsi="Times New Roman" w:cs="Times New Roman"/>
          <w:sz w:val="28"/>
          <w:szCs w:val="28"/>
        </w:rPr>
        <w:t xml:space="preserve"> до</w:t>
      </w:r>
      <w:r w:rsidR="00DA39B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A39B4">
        <w:rPr>
          <w:rFonts w:ascii="Times New Roman" w:hAnsi="Times New Roman" w:cs="Times New Roman"/>
          <w:sz w:val="28"/>
          <w:szCs w:val="28"/>
        </w:rPr>
        <w:t>Безово</w:t>
      </w:r>
      <w:proofErr w:type="spellEnd"/>
      <w:r w:rsidR="00CC178C">
        <w:rPr>
          <w:rFonts w:ascii="Times New Roman" w:hAnsi="Times New Roman" w:cs="Times New Roman"/>
          <w:sz w:val="28"/>
          <w:szCs w:val="28"/>
        </w:rPr>
        <w:t>, а также жалоба по качеству воды, работе ФАПа и пассажирского транспорта. Расскажу об этом подробнее.</w:t>
      </w:r>
    </w:p>
    <w:p w14:paraId="2F22663A" w14:textId="77777777" w:rsidR="00CC178C" w:rsidRDefault="00CC178C" w:rsidP="0068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графике движения автобуса № 21 Волхов-Усадище-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8C">
        <w:rPr>
          <w:rFonts w:ascii="Times New Roman" w:hAnsi="Times New Roman" w:cs="Times New Roman"/>
          <w:sz w:val="28"/>
          <w:szCs w:val="28"/>
        </w:rPr>
        <w:t xml:space="preserve">исчезли </w:t>
      </w:r>
      <w:r>
        <w:rPr>
          <w:rFonts w:ascii="Times New Roman" w:hAnsi="Times New Roman" w:cs="Times New Roman"/>
          <w:sz w:val="28"/>
          <w:szCs w:val="28"/>
        </w:rPr>
        <w:t xml:space="preserve">воскресные </w:t>
      </w:r>
      <w:r w:rsidRPr="00CC178C">
        <w:rPr>
          <w:rFonts w:ascii="Times New Roman" w:hAnsi="Times New Roman" w:cs="Times New Roman"/>
          <w:sz w:val="28"/>
          <w:szCs w:val="28"/>
        </w:rPr>
        <w:t>рейсы</w:t>
      </w:r>
      <w:r w:rsidRPr="00CC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отправлением из г. Волхов 05 ч 40 м и 10 ч 15 м. Выехать из наших населенных пунктов по маршруту автобуса стало возможно только в 15 ч 40 м. А также были случаи повышения тарифа на билет в случае приобретения билета через терминал. Кроме того, участились случаи объединения маршрутов Волхов-Бережки-Усадище, что графиком движения не предусмотрено, а для жителей крайне неудобно и недопустимо.</w:t>
      </w:r>
    </w:p>
    <w:p w14:paraId="2D63F6EF" w14:textId="77777777" w:rsidR="007417CA" w:rsidRDefault="00CC178C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Обсудив ситуацию, депутаты поручили главе МО и главе администрации</w:t>
      </w:r>
      <w:r w:rsidR="007417CA">
        <w:rPr>
          <w:rFonts w:ascii="Times New Roman" w:hAnsi="Times New Roman" w:cs="Times New Roman"/>
          <w:sz w:val="28"/>
          <w:szCs w:val="28"/>
        </w:rPr>
        <w:t xml:space="preserve"> обратиться к главе администрации Волховского МР А.В. </w:t>
      </w:r>
      <w:proofErr w:type="spellStart"/>
      <w:r w:rsidR="007417CA">
        <w:rPr>
          <w:rFonts w:ascii="Times New Roman" w:hAnsi="Times New Roman" w:cs="Times New Roman"/>
          <w:sz w:val="28"/>
          <w:szCs w:val="28"/>
        </w:rPr>
        <w:t>Брицуну</w:t>
      </w:r>
      <w:proofErr w:type="spellEnd"/>
      <w:r w:rsidR="007417CA">
        <w:rPr>
          <w:rFonts w:ascii="Times New Roman" w:hAnsi="Times New Roman" w:cs="Times New Roman"/>
          <w:sz w:val="28"/>
          <w:szCs w:val="28"/>
        </w:rPr>
        <w:t xml:space="preserve"> с предложением по возвращению рейсов по прежнему графику. В течение года вопрос по работе пассажирского транспорта рассматривался еще, наши депутаты участвовали в мониторинге движения автобуса № 21, учета </w:t>
      </w:r>
      <w:r w:rsidR="007417CA">
        <w:rPr>
          <w:rFonts w:ascii="Times New Roman" w:hAnsi="Times New Roman" w:cs="Times New Roman"/>
          <w:sz w:val="28"/>
          <w:szCs w:val="28"/>
        </w:rPr>
        <w:lastRenderedPageBreak/>
        <w:t>количества пассажиров, представления автобусов с большим количеством посадочных мест и вместимостью.</w:t>
      </w:r>
    </w:p>
    <w:p w14:paraId="14C2DE87" w14:textId="77777777" w:rsidR="00B41C04" w:rsidRDefault="007417CA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Вопросы обеспечения медицинским обслуживанием наших жителей рассматривался также неоднократно. По решению СД обращались к председателю Областного комитета по здравоохранению С.В. Вылегжанину.</w:t>
      </w:r>
      <w:r w:rsidR="00CC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 получили натуральную отписку, смысл которой «Все хорошо, зря беспокоитесь!». Пришлось обращаться повторно и указать на то, что депутаты достоверно знают, как обстоят дела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врача,  с состоянием ФАПа,  с обслуживанием врача на дому и т.д. </w:t>
      </w:r>
    </w:p>
    <w:p w14:paraId="041DCF69" w14:textId="3FC5C657" w:rsidR="007417CA" w:rsidRDefault="00B41C04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17C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17CA">
        <w:rPr>
          <w:rFonts w:ascii="Times New Roman" w:hAnsi="Times New Roman" w:cs="Times New Roman"/>
          <w:sz w:val="28"/>
          <w:szCs w:val="28"/>
        </w:rPr>
        <w:t xml:space="preserve"> этих двух очень</w:t>
      </w:r>
      <w:r>
        <w:rPr>
          <w:rFonts w:ascii="Times New Roman" w:hAnsi="Times New Roman" w:cs="Times New Roman"/>
          <w:sz w:val="28"/>
          <w:szCs w:val="28"/>
        </w:rPr>
        <w:t xml:space="preserve"> нужных вопросов для наших жителей следующее:</w:t>
      </w:r>
    </w:p>
    <w:p w14:paraId="45EEF6C0" w14:textId="12DF907A" w:rsidR="00B41C04" w:rsidRPr="00B41C04" w:rsidRDefault="00B41C04" w:rsidP="00B41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C04">
        <w:rPr>
          <w:rFonts w:ascii="Times New Roman" w:hAnsi="Times New Roman" w:cs="Times New Roman"/>
          <w:sz w:val="28"/>
          <w:szCs w:val="28"/>
        </w:rPr>
        <w:t xml:space="preserve">Автобусное сообщение стало согласно графику движения, без заезда на территорию </w:t>
      </w:r>
      <w:proofErr w:type="spellStart"/>
      <w:r w:rsidRPr="00B41C04">
        <w:rPr>
          <w:rFonts w:ascii="Times New Roman" w:hAnsi="Times New Roman" w:cs="Times New Roman"/>
          <w:sz w:val="28"/>
          <w:szCs w:val="28"/>
        </w:rPr>
        <w:t>Бережковского</w:t>
      </w:r>
      <w:proofErr w:type="spellEnd"/>
      <w:r w:rsidRPr="00B41C04">
        <w:rPr>
          <w:rFonts w:ascii="Times New Roman" w:hAnsi="Times New Roman" w:cs="Times New Roman"/>
          <w:sz w:val="28"/>
          <w:szCs w:val="28"/>
        </w:rPr>
        <w:t xml:space="preserve"> СП. Билеты продаются согласно тарифу. Работа по улучшению качества автобусного обслуживания продолжается.</w:t>
      </w:r>
    </w:p>
    <w:p w14:paraId="1F828C55" w14:textId="50F0FE04" w:rsidR="00B41C04" w:rsidRDefault="00B41C04" w:rsidP="00B41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C04">
        <w:rPr>
          <w:rFonts w:ascii="Times New Roman" w:hAnsi="Times New Roman" w:cs="Times New Roman"/>
          <w:sz w:val="28"/>
          <w:szCs w:val="28"/>
        </w:rPr>
        <w:t xml:space="preserve">Общими стараниями добились, что у нас появился врач общей практики Т.В. </w:t>
      </w:r>
      <w:proofErr w:type="spellStart"/>
      <w:r w:rsidRPr="00B41C04">
        <w:rPr>
          <w:rFonts w:ascii="Times New Roman" w:hAnsi="Times New Roman" w:cs="Times New Roman"/>
          <w:sz w:val="28"/>
          <w:szCs w:val="28"/>
        </w:rPr>
        <w:t>Васенькина</w:t>
      </w:r>
      <w:proofErr w:type="spellEnd"/>
      <w:r w:rsidRPr="00B41C04">
        <w:rPr>
          <w:rFonts w:ascii="Times New Roman" w:hAnsi="Times New Roman" w:cs="Times New Roman"/>
          <w:sz w:val="28"/>
          <w:szCs w:val="28"/>
        </w:rPr>
        <w:t xml:space="preserve">, профессионально оказывается помощь и консультации, прием ведется два раза в неделю, вместо одного, как было раньше, Кроме приема больных, проводится </w:t>
      </w:r>
      <w:proofErr w:type="gramStart"/>
      <w:r w:rsidRPr="00B41C04">
        <w:rPr>
          <w:rFonts w:ascii="Times New Roman" w:hAnsi="Times New Roman" w:cs="Times New Roman"/>
          <w:sz w:val="28"/>
          <w:szCs w:val="28"/>
        </w:rPr>
        <w:t>забор  анализов</w:t>
      </w:r>
      <w:proofErr w:type="gramEnd"/>
      <w:r w:rsidRPr="00B41C04">
        <w:rPr>
          <w:rFonts w:ascii="Times New Roman" w:hAnsi="Times New Roman" w:cs="Times New Roman"/>
          <w:sz w:val="28"/>
          <w:szCs w:val="28"/>
        </w:rPr>
        <w:t>, при необходимости отправляют к другим специалистам.</w:t>
      </w:r>
    </w:p>
    <w:p w14:paraId="29DC1A02" w14:textId="77777777" w:rsidR="00681AD0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C04">
        <w:rPr>
          <w:rFonts w:ascii="Times New Roman" w:hAnsi="Times New Roman" w:cs="Times New Roman"/>
          <w:sz w:val="28"/>
          <w:szCs w:val="28"/>
        </w:rPr>
        <w:t xml:space="preserve">Все наши депутаты – люди ответственные, исполняя </w:t>
      </w:r>
      <w:proofErr w:type="spellStart"/>
      <w:r w:rsidR="00B41C04">
        <w:rPr>
          <w:rFonts w:ascii="Times New Roman" w:hAnsi="Times New Roman" w:cs="Times New Roman"/>
          <w:sz w:val="28"/>
          <w:szCs w:val="28"/>
        </w:rPr>
        <w:t>антикоррупционнное</w:t>
      </w:r>
      <w:proofErr w:type="spellEnd"/>
      <w:r w:rsidR="00B41C04">
        <w:rPr>
          <w:rFonts w:ascii="Times New Roman" w:hAnsi="Times New Roman" w:cs="Times New Roman"/>
          <w:sz w:val="28"/>
          <w:szCs w:val="28"/>
        </w:rPr>
        <w:t xml:space="preserve"> законодательство, представили информацию о своих доходах и расходах, а также членов своих семей.</w:t>
      </w:r>
    </w:p>
    <w:p w14:paraId="0585A178" w14:textId="1B4C27DE" w:rsidR="00B41C04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301">
        <w:rPr>
          <w:rFonts w:ascii="Times New Roman" w:hAnsi="Times New Roman" w:cs="Times New Roman"/>
          <w:sz w:val="28"/>
          <w:szCs w:val="28"/>
        </w:rPr>
        <w:t xml:space="preserve">На своих заседаниях </w:t>
      </w:r>
      <w:proofErr w:type="gramStart"/>
      <w:r w:rsidR="00DE7301">
        <w:rPr>
          <w:rFonts w:ascii="Times New Roman" w:hAnsi="Times New Roman" w:cs="Times New Roman"/>
          <w:sz w:val="28"/>
          <w:szCs w:val="28"/>
        </w:rPr>
        <w:t>СД  рассмотрел</w:t>
      </w:r>
      <w:proofErr w:type="gramEnd"/>
      <w:r w:rsidR="00DE7301">
        <w:rPr>
          <w:rFonts w:ascii="Times New Roman" w:hAnsi="Times New Roman" w:cs="Times New Roman"/>
          <w:sz w:val="28"/>
          <w:szCs w:val="28"/>
        </w:rPr>
        <w:t xml:space="preserve"> 50 вопросов, принял 45 решений, рассмотрел 4 протеста прокуратуры, 6 обращений, даны ответы.</w:t>
      </w:r>
    </w:p>
    <w:p w14:paraId="7409F448" w14:textId="341B66E8" w:rsidR="00DE7301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301">
        <w:rPr>
          <w:rFonts w:ascii="Times New Roman" w:hAnsi="Times New Roman" w:cs="Times New Roman"/>
          <w:sz w:val="28"/>
          <w:szCs w:val="28"/>
        </w:rPr>
        <w:t xml:space="preserve">Неоднократно на районном уровне СД поднимался вопрос о пополнении бюджета </w:t>
      </w:r>
      <w:proofErr w:type="spellStart"/>
      <w:r w:rsidR="00DE7301"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 w:rsidR="00DE7301">
        <w:rPr>
          <w:rFonts w:ascii="Times New Roman" w:hAnsi="Times New Roman" w:cs="Times New Roman"/>
          <w:sz w:val="28"/>
          <w:szCs w:val="28"/>
        </w:rPr>
        <w:t xml:space="preserve"> СП. Дополнительные денежные средства были необходимы для ремонта котла в котельной д. Усадище, оплату работ по уборке снега, для заключения контракта на разработку проектно-сметной документации Центра досуга. Итог: котел отремонтирован, деньги по договорам за уборку снега выплачены, контракт по ПСД заключен. Еще предстоит работа по вхождению в программу «Комплексное развитие сельских территорий»</w:t>
      </w:r>
      <w:r w:rsidR="009F2246">
        <w:rPr>
          <w:rFonts w:ascii="Times New Roman" w:hAnsi="Times New Roman" w:cs="Times New Roman"/>
          <w:sz w:val="28"/>
          <w:szCs w:val="28"/>
        </w:rPr>
        <w:t xml:space="preserve"> (ремонт Центра досуга), нужна еще одна экспертиза, для которой тоже потребуются дополнительные ассигнования из районного бюджета, чтобы была возможность приступит к долгожданному ремонту Центра досуга.</w:t>
      </w:r>
    </w:p>
    <w:p w14:paraId="30961B2E" w14:textId="77777777" w:rsidR="00681AD0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2246">
        <w:rPr>
          <w:rFonts w:ascii="Times New Roman" w:hAnsi="Times New Roman" w:cs="Times New Roman"/>
          <w:sz w:val="28"/>
          <w:szCs w:val="28"/>
        </w:rPr>
        <w:t>Усадищенском</w:t>
      </w:r>
      <w:proofErr w:type="spellEnd"/>
      <w:r w:rsidR="009F2246">
        <w:rPr>
          <w:rFonts w:ascii="Times New Roman" w:hAnsi="Times New Roman" w:cs="Times New Roman"/>
          <w:sz w:val="28"/>
          <w:szCs w:val="28"/>
        </w:rPr>
        <w:t xml:space="preserve"> центре досуга </w:t>
      </w:r>
      <w:r w:rsidR="00853336">
        <w:rPr>
          <w:rFonts w:ascii="Times New Roman" w:hAnsi="Times New Roman" w:cs="Times New Roman"/>
          <w:sz w:val="28"/>
          <w:szCs w:val="28"/>
        </w:rPr>
        <w:t xml:space="preserve">уже более четырех </w:t>
      </w:r>
      <w:proofErr w:type="gramStart"/>
      <w:r w:rsidR="00853336">
        <w:rPr>
          <w:rFonts w:ascii="Times New Roman" w:hAnsi="Times New Roman" w:cs="Times New Roman"/>
          <w:sz w:val="28"/>
          <w:szCs w:val="28"/>
        </w:rPr>
        <w:t>лет</w:t>
      </w:r>
      <w:r w:rsidR="009F2246">
        <w:rPr>
          <w:rFonts w:ascii="Times New Roman" w:hAnsi="Times New Roman" w:cs="Times New Roman"/>
          <w:sz w:val="28"/>
          <w:szCs w:val="28"/>
        </w:rPr>
        <w:t xml:space="preserve"> </w:t>
      </w:r>
      <w:r w:rsidR="00991B4B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991B4B">
        <w:rPr>
          <w:rFonts w:ascii="Times New Roman" w:hAnsi="Times New Roman" w:cs="Times New Roman"/>
          <w:sz w:val="28"/>
          <w:szCs w:val="28"/>
        </w:rPr>
        <w:t>-за протечек кровли в прошлые годы (ремонт кровли осуществлен в 2021 г) не работают и закрыты для посещения самые большие, необходимые и востребованные площади – это два зала, зрительный и спортивный. Состояние плачевное: в спортивном зале грибок, плесень, гниль, запах соответствующий; в зрительном зале обваливается потолочная плитка, сыплется штукатурка со стен, не функционирует освещение, низкий температурный режим.</w:t>
      </w:r>
      <w:r w:rsidR="0085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62BA60E" w14:textId="02450E97" w:rsidR="009F2246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3336">
        <w:rPr>
          <w:rFonts w:ascii="Times New Roman" w:hAnsi="Times New Roman" w:cs="Times New Roman"/>
          <w:sz w:val="28"/>
          <w:szCs w:val="28"/>
        </w:rPr>
        <w:t xml:space="preserve">Спортсмены вынуждены заниматься в школьном спортзале, а летом – на спортивной площадке. Тем не менее, они добиваются хороших результатов – на районном спортивно-туристском слете команда </w:t>
      </w:r>
      <w:proofErr w:type="spellStart"/>
      <w:r w:rsidR="00853336"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 w:rsidR="00853336">
        <w:rPr>
          <w:rFonts w:ascii="Times New Roman" w:hAnsi="Times New Roman" w:cs="Times New Roman"/>
          <w:sz w:val="28"/>
          <w:szCs w:val="28"/>
        </w:rPr>
        <w:t xml:space="preserve"> СП «Феникс» заняла 4-ое место. Впервые на этот молодежный слет СД выделил дополнительные средства на приобретение инвентаря для обустройства лагеря, что позволило улучшить результат по общей сумме баллов. Осенью на территории СП, при содействии и участии</w:t>
      </w:r>
      <w:r w:rsidR="006B3C6F">
        <w:rPr>
          <w:rFonts w:ascii="Times New Roman" w:hAnsi="Times New Roman" w:cs="Times New Roman"/>
          <w:sz w:val="28"/>
          <w:szCs w:val="28"/>
        </w:rPr>
        <w:t xml:space="preserve"> отдела по спорту и молодежной политике ВМР,</w:t>
      </w:r>
      <w:r w:rsidR="00853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53336">
        <w:rPr>
          <w:rFonts w:ascii="Times New Roman" w:hAnsi="Times New Roman" w:cs="Times New Roman"/>
          <w:sz w:val="28"/>
          <w:szCs w:val="28"/>
        </w:rPr>
        <w:t>Усадищенской</w:t>
      </w:r>
      <w:proofErr w:type="spellEnd"/>
      <w:r w:rsidR="00853336">
        <w:rPr>
          <w:rFonts w:ascii="Times New Roman" w:hAnsi="Times New Roman" w:cs="Times New Roman"/>
          <w:sz w:val="28"/>
          <w:szCs w:val="28"/>
        </w:rPr>
        <w:t xml:space="preserve"> школы, Центра досуга</w:t>
      </w:r>
      <w:r w:rsidR="006B3C6F">
        <w:rPr>
          <w:rFonts w:ascii="Times New Roman" w:hAnsi="Times New Roman" w:cs="Times New Roman"/>
          <w:sz w:val="28"/>
          <w:szCs w:val="28"/>
        </w:rPr>
        <w:t xml:space="preserve">, состоялся районный спортивный праздник «Молодежь выбирает спорт!», на котором мы принимали спортсменов Волховского района. По итогам соревнований команда </w:t>
      </w:r>
      <w:proofErr w:type="spellStart"/>
      <w:r w:rsidR="006B3C6F">
        <w:rPr>
          <w:rFonts w:ascii="Times New Roman" w:hAnsi="Times New Roman" w:cs="Times New Roman"/>
          <w:sz w:val="28"/>
          <w:szCs w:val="28"/>
        </w:rPr>
        <w:t>Усадищенского</w:t>
      </w:r>
      <w:proofErr w:type="spellEnd"/>
      <w:r w:rsidR="006B3C6F">
        <w:rPr>
          <w:rFonts w:ascii="Times New Roman" w:hAnsi="Times New Roman" w:cs="Times New Roman"/>
          <w:sz w:val="28"/>
          <w:szCs w:val="28"/>
        </w:rPr>
        <w:t xml:space="preserve"> СП заняла 1-ое место.</w:t>
      </w:r>
    </w:p>
    <w:p w14:paraId="6FBDD9D5" w14:textId="77777777" w:rsidR="00681AD0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C6F">
        <w:rPr>
          <w:rFonts w:ascii="Times New Roman" w:hAnsi="Times New Roman" w:cs="Times New Roman"/>
          <w:sz w:val="28"/>
          <w:szCs w:val="28"/>
        </w:rPr>
        <w:t>Хочу еще несколько слов сказать о работе с нашими ветеранами. В 2022 году мы продолжили традицию поздравления</w:t>
      </w:r>
      <w:r w:rsidR="00861E94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6B3C6F">
        <w:rPr>
          <w:rFonts w:ascii="Times New Roman" w:hAnsi="Times New Roman" w:cs="Times New Roman"/>
          <w:sz w:val="28"/>
          <w:szCs w:val="28"/>
        </w:rPr>
        <w:t xml:space="preserve"> юбиляров</w:t>
      </w:r>
      <w:r w:rsidR="00861E94">
        <w:rPr>
          <w:rFonts w:ascii="Times New Roman" w:hAnsi="Times New Roman" w:cs="Times New Roman"/>
          <w:sz w:val="28"/>
          <w:szCs w:val="28"/>
        </w:rPr>
        <w:t xml:space="preserve"> от 70 лет и старше. 40 жителей получили поздравления и небольшие подарки, эту работу Совет ветеранов проводит совместно с Женсоветом. Таже СВ совместно с Центром досуга организует встречи в Клубе здоровья для различных возрастных групп, даже нашли возможность организовать мастер-класс по йоге с участниками студии из СПб. В течение прошлого года проводили востребованные и традиционные танцевально-развлекательные вечера отдыха, ретро-вечеринки. </w:t>
      </w:r>
    </w:p>
    <w:p w14:paraId="594DD3F8" w14:textId="3CE06627" w:rsidR="00861E94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E94">
        <w:rPr>
          <w:rFonts w:ascii="Times New Roman" w:hAnsi="Times New Roman" w:cs="Times New Roman"/>
          <w:sz w:val="28"/>
          <w:szCs w:val="28"/>
        </w:rPr>
        <w:t>На базе библиотеки работает клуб «Читатель», где можно узнать интересную информацию о жизни и творчестве писателей, поэтов, обсудить понравившиеся произведения. Также члены Совета ветеранов принимают участие в мероприятиях к празднованию Дня Победы, в Вахте Памяти, различных акциях к памятным датам, приглашаются в качестве жюри на различные праздничные конкурсные программы.</w:t>
      </w:r>
      <w:r w:rsidR="008C35F4">
        <w:rPr>
          <w:rFonts w:ascii="Times New Roman" w:hAnsi="Times New Roman" w:cs="Times New Roman"/>
          <w:sz w:val="28"/>
          <w:szCs w:val="28"/>
        </w:rPr>
        <w:t xml:space="preserve"> </w:t>
      </w:r>
      <w:r w:rsidR="00861E94">
        <w:rPr>
          <w:rFonts w:ascii="Times New Roman" w:hAnsi="Times New Roman" w:cs="Times New Roman"/>
          <w:sz w:val="28"/>
          <w:szCs w:val="28"/>
        </w:rPr>
        <w:t>Депутаты нашего поселения также активно участвуют в подобных мероприяти</w:t>
      </w:r>
      <w:r w:rsidR="008C35F4">
        <w:rPr>
          <w:rFonts w:ascii="Times New Roman" w:hAnsi="Times New Roman" w:cs="Times New Roman"/>
          <w:sz w:val="28"/>
          <w:szCs w:val="28"/>
        </w:rPr>
        <w:t>я</w:t>
      </w:r>
      <w:r w:rsidR="00861E94">
        <w:rPr>
          <w:rFonts w:ascii="Times New Roman" w:hAnsi="Times New Roman" w:cs="Times New Roman"/>
          <w:sz w:val="28"/>
          <w:szCs w:val="28"/>
        </w:rPr>
        <w:t>х</w:t>
      </w:r>
      <w:r w:rsidR="008C35F4">
        <w:rPr>
          <w:rFonts w:ascii="Times New Roman" w:hAnsi="Times New Roman" w:cs="Times New Roman"/>
          <w:sz w:val="28"/>
          <w:szCs w:val="28"/>
        </w:rPr>
        <w:t>.</w:t>
      </w:r>
    </w:p>
    <w:p w14:paraId="50106B15" w14:textId="6D12E5D0" w:rsidR="008C35F4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5F4">
        <w:rPr>
          <w:rFonts w:ascii="Times New Roman" w:hAnsi="Times New Roman" w:cs="Times New Roman"/>
          <w:sz w:val="28"/>
          <w:szCs w:val="28"/>
        </w:rPr>
        <w:t>Благодаря слаженной работе и общим усилиям и наших депутатов, и депутатов Законодательного собрания ЛО Смирнова А.Ю. и Фомина А.А. в план 2023 г включено приобретение детского игрового оборудования для внутридомовой территории жилых домов № 1, 2, 3, 4, 5, 6. А инициативный совет граждан, куда также входят наши депутаты, предложил направить денежные средства по Областному закону № 3 от 2018 г на приобретение и установку детского игрового оборудования на внутридомовой территории  д. № 21, 33.</w:t>
      </w:r>
    </w:p>
    <w:p w14:paraId="1337C6B2" w14:textId="3031A7D5" w:rsidR="008C35F4" w:rsidRDefault="00681AD0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5F4">
        <w:rPr>
          <w:rFonts w:ascii="Times New Roman" w:hAnsi="Times New Roman" w:cs="Times New Roman"/>
          <w:sz w:val="28"/>
          <w:szCs w:val="28"/>
        </w:rPr>
        <w:t xml:space="preserve">Теперь о проблемах: </w:t>
      </w:r>
    </w:p>
    <w:p w14:paraId="453BFD81" w14:textId="3682C149" w:rsidR="008C35F4" w:rsidRPr="00681AD0" w:rsidRDefault="008C35F4" w:rsidP="0068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AD0">
        <w:rPr>
          <w:rFonts w:ascii="Times New Roman" w:hAnsi="Times New Roman" w:cs="Times New Roman"/>
          <w:sz w:val="28"/>
          <w:szCs w:val="28"/>
        </w:rPr>
        <w:t>По-прежнему качество питьевой воды неудовлетворительное (в воде высокое содержание железа, неприятный запах, красный осадок, высокая жесткость, кипятить эту воду невозможно)</w:t>
      </w:r>
      <w:r w:rsidR="00681AD0" w:rsidRPr="00681AD0">
        <w:rPr>
          <w:rFonts w:ascii="Times New Roman" w:hAnsi="Times New Roman" w:cs="Times New Roman"/>
          <w:sz w:val="28"/>
          <w:szCs w:val="28"/>
        </w:rPr>
        <w:t>. Обещанное нашему поселению строительство очистной станции в настоящее время не началось. Мы будем обращаться за помощью к депутатам Законодательного собрания ЛО.</w:t>
      </w:r>
    </w:p>
    <w:p w14:paraId="513DD9A5" w14:textId="153AEFD9" w:rsidR="00681AD0" w:rsidRPr="00681AD0" w:rsidRDefault="00681AD0" w:rsidP="0068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AD0">
        <w:rPr>
          <w:rFonts w:ascii="Times New Roman" w:hAnsi="Times New Roman" w:cs="Times New Roman"/>
          <w:sz w:val="28"/>
          <w:szCs w:val="28"/>
        </w:rPr>
        <w:lastRenderedPageBreak/>
        <w:t>Строительство ФАПа с жильем для медицинских работников было нам обещано, намечалось, затем было перенесено. Значит, будем дальше работать и добиваться.</w:t>
      </w:r>
    </w:p>
    <w:p w14:paraId="66F7FA41" w14:textId="77777777" w:rsidR="00861E94" w:rsidRDefault="00861E94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53489" w14:textId="77777777" w:rsidR="00853336" w:rsidRPr="00B41C04" w:rsidRDefault="00853336" w:rsidP="00B4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B89F6F" w14:textId="77777777" w:rsidR="00B41C04" w:rsidRDefault="00B41C04" w:rsidP="00F80A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7636A7" w14:textId="77777777" w:rsidR="00B41C04" w:rsidRDefault="00B41C04" w:rsidP="00F80A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F5214" w14:textId="5CBB3744" w:rsidR="00CC178C" w:rsidRPr="00F80A61" w:rsidRDefault="00CC178C" w:rsidP="00F80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C178C" w:rsidRPr="00F8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32C6"/>
    <w:multiLevelType w:val="hybridMultilevel"/>
    <w:tmpl w:val="0C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8EE"/>
    <w:multiLevelType w:val="hybridMultilevel"/>
    <w:tmpl w:val="4D9A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4BDC"/>
    <w:multiLevelType w:val="hybridMultilevel"/>
    <w:tmpl w:val="0BBE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23048">
    <w:abstractNumId w:val="2"/>
  </w:num>
  <w:num w:numId="2" w16cid:durableId="1412695664">
    <w:abstractNumId w:val="0"/>
  </w:num>
  <w:num w:numId="3" w16cid:durableId="128287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681AD0"/>
    <w:rsid w:val="006B3C6F"/>
    <w:rsid w:val="007417CA"/>
    <w:rsid w:val="00853336"/>
    <w:rsid w:val="00861E94"/>
    <w:rsid w:val="008C35F4"/>
    <w:rsid w:val="00991B4B"/>
    <w:rsid w:val="009F2246"/>
    <w:rsid w:val="00B41C04"/>
    <w:rsid w:val="00C46CF5"/>
    <w:rsid w:val="00CB0788"/>
    <w:rsid w:val="00CC178C"/>
    <w:rsid w:val="00DA39B4"/>
    <w:rsid w:val="00DE7301"/>
    <w:rsid w:val="00F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183"/>
  <w15:chartTrackingRefBased/>
  <w15:docId w15:val="{DB2F631C-1C61-4700-99BB-55FAD69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Усадищенский ЦД</dc:creator>
  <cp:keywords/>
  <dc:description/>
  <cp:lastModifiedBy>Усадищенский ЦД</cp:lastModifiedBy>
  <cp:revision>3</cp:revision>
  <dcterms:created xsi:type="dcterms:W3CDTF">2023-01-19T08:28:00Z</dcterms:created>
  <dcterms:modified xsi:type="dcterms:W3CDTF">2023-01-19T10:39:00Z</dcterms:modified>
</cp:coreProperties>
</file>