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55E" w:rsidRDefault="00F3455E" w:rsidP="00674D14">
      <w:pPr>
        <w:shd w:val="clear" w:color="auto" w:fill="FFFFFF"/>
        <w:tabs>
          <w:tab w:val="left" w:pos="475"/>
        </w:tabs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3455E" w:rsidRDefault="00F3455E" w:rsidP="00674D14">
      <w:pPr>
        <w:shd w:val="clear" w:color="auto" w:fill="FFFFFF"/>
        <w:tabs>
          <w:tab w:val="left" w:pos="475"/>
        </w:tabs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3455E" w:rsidRDefault="00F3455E" w:rsidP="00674D14">
      <w:pPr>
        <w:shd w:val="clear" w:color="auto" w:fill="FFFFFF"/>
        <w:tabs>
          <w:tab w:val="left" w:pos="475"/>
        </w:tabs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3455E" w:rsidRDefault="00F3455E" w:rsidP="00674D14">
      <w:pPr>
        <w:shd w:val="clear" w:color="auto" w:fill="FFFFFF"/>
        <w:tabs>
          <w:tab w:val="left" w:pos="475"/>
        </w:tabs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3455E" w:rsidRDefault="00F3455E" w:rsidP="00674D14">
      <w:pPr>
        <w:shd w:val="clear" w:color="auto" w:fill="FFFFFF"/>
        <w:tabs>
          <w:tab w:val="left" w:pos="475"/>
        </w:tabs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3455E" w:rsidRDefault="00F3455E" w:rsidP="00674D14">
      <w:pPr>
        <w:shd w:val="clear" w:color="auto" w:fill="FFFFFF"/>
        <w:tabs>
          <w:tab w:val="left" w:pos="475"/>
        </w:tabs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3455E" w:rsidRDefault="00F3455E" w:rsidP="00674D14">
      <w:pPr>
        <w:shd w:val="clear" w:color="auto" w:fill="FFFFFF"/>
        <w:tabs>
          <w:tab w:val="left" w:pos="475"/>
        </w:tabs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3455E" w:rsidRDefault="00F3455E" w:rsidP="00674D14">
      <w:pPr>
        <w:shd w:val="clear" w:color="auto" w:fill="FFFFFF"/>
        <w:tabs>
          <w:tab w:val="left" w:pos="475"/>
        </w:tabs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3455E" w:rsidRDefault="00F3455E" w:rsidP="00674D14">
      <w:pPr>
        <w:shd w:val="clear" w:color="auto" w:fill="FFFFFF"/>
        <w:tabs>
          <w:tab w:val="left" w:pos="475"/>
        </w:tabs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№ 2 </w:t>
      </w:r>
    </w:p>
    <w:p w:rsidR="00F3455E" w:rsidRDefault="00F3455E" w:rsidP="00674D1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Положению, утвержденному</w:t>
      </w:r>
    </w:p>
    <w:p w:rsidR="00F3455E" w:rsidRDefault="00F3455E" w:rsidP="00674D1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решением  Совета депутатов  </w:t>
      </w:r>
    </w:p>
    <w:p w:rsidR="00F3455E" w:rsidRDefault="00F3455E" w:rsidP="00674D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3455E" w:rsidRDefault="00F3455E" w:rsidP="00674D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Усадищенское сельское посе</w:t>
      </w:r>
      <w:r>
        <w:rPr>
          <w:rFonts w:ascii="Times New Roman" w:hAnsi="Times New Roman" w:cs="Times New Roman"/>
          <w:sz w:val="24"/>
          <w:szCs w:val="24"/>
        </w:rPr>
        <w:softHyphen/>
        <w:t>ление</w:t>
      </w:r>
    </w:p>
    <w:p w:rsidR="00F3455E" w:rsidRDefault="00F3455E" w:rsidP="00674D1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«17»  июня 2019 г. № 27 </w:t>
      </w:r>
      <w:r>
        <w:rPr>
          <w:rFonts w:ascii="Times New Roman" w:hAnsi="Times New Roman" w:cs="Times New Roman"/>
          <w:color w:val="000000"/>
          <w:spacing w:val="-3"/>
        </w:rPr>
        <w:t xml:space="preserve"> </w:t>
      </w:r>
      <w:r>
        <w:rPr>
          <w:rFonts w:ascii="Times New Roman" w:hAnsi="Times New Roman" w:cs="Times New Roman"/>
          <w:bCs/>
        </w:rPr>
        <w:t xml:space="preserve"> </w:t>
      </w:r>
    </w:p>
    <w:p w:rsidR="00F3455E" w:rsidRDefault="00F3455E" w:rsidP="00674D14">
      <w:pPr>
        <w:shd w:val="clear" w:color="auto" w:fill="FFFFFF"/>
        <w:tabs>
          <w:tab w:val="left" w:pos="475"/>
        </w:tabs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F3455E" w:rsidRDefault="00F3455E" w:rsidP="00674D14">
      <w:pPr>
        <w:shd w:val="clear" w:color="auto" w:fill="FFFFFF"/>
        <w:tabs>
          <w:tab w:val="left" w:pos="475"/>
        </w:tabs>
        <w:jc w:val="right"/>
        <w:outlineLvl w:val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Главе администрации </w:t>
      </w:r>
    </w:p>
    <w:p w:rsidR="00F3455E" w:rsidRDefault="00F3455E" w:rsidP="00674D14">
      <w:pPr>
        <w:shd w:val="clear" w:color="auto" w:fill="FFFFFF"/>
        <w:tabs>
          <w:tab w:val="left" w:pos="475"/>
        </w:tabs>
        <w:jc w:val="right"/>
        <w:outlineLvl w:val="0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муниципального образования</w:t>
      </w:r>
    </w:p>
    <w:p w:rsidR="00F3455E" w:rsidRDefault="00F3455E" w:rsidP="00674D14">
      <w:pPr>
        <w:shd w:val="clear" w:color="auto" w:fill="FFFFFF"/>
        <w:tabs>
          <w:tab w:val="left" w:pos="475"/>
        </w:tabs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Усадищенское сельское поселение</w:t>
      </w:r>
    </w:p>
    <w:p w:rsidR="00F3455E" w:rsidRDefault="00F3455E" w:rsidP="00674D14">
      <w:pPr>
        <w:shd w:val="clear" w:color="auto" w:fill="FFFFFF"/>
        <w:tabs>
          <w:tab w:val="left" w:pos="475"/>
        </w:tabs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Волховского муниципального района</w:t>
      </w:r>
    </w:p>
    <w:p w:rsidR="00F3455E" w:rsidRDefault="00F3455E" w:rsidP="00674D14">
      <w:pPr>
        <w:shd w:val="clear" w:color="auto" w:fill="FFFFFF"/>
        <w:tabs>
          <w:tab w:val="left" w:pos="475"/>
        </w:tabs>
        <w:jc w:val="right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____________________________________________________</w:t>
      </w:r>
    </w:p>
    <w:p w:rsidR="00F3455E" w:rsidRDefault="00F3455E" w:rsidP="00674D14">
      <w:pPr>
        <w:shd w:val="clear" w:color="auto" w:fill="FFFFFF"/>
        <w:tabs>
          <w:tab w:val="left" w:pos="475"/>
        </w:tabs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color w:val="000000"/>
          <w:spacing w:val="-3"/>
        </w:rPr>
        <w:t>(фамилия, имя, отчество)</w:t>
      </w:r>
    </w:p>
    <w:p w:rsidR="00F3455E" w:rsidRDefault="00F3455E" w:rsidP="00674D14">
      <w:pPr>
        <w:shd w:val="clear" w:color="auto" w:fill="FFFFFF"/>
        <w:tabs>
          <w:tab w:val="left" w:pos="475"/>
        </w:tabs>
        <w:jc w:val="right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от ____________________________________________________</w:t>
      </w:r>
    </w:p>
    <w:p w:rsidR="00F3455E" w:rsidRDefault="00F3455E" w:rsidP="00674D14">
      <w:pPr>
        <w:shd w:val="clear" w:color="auto" w:fill="FFFFFF"/>
        <w:tabs>
          <w:tab w:val="left" w:pos="475"/>
        </w:tabs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                                                                                         (фамилия, имя, отчество)</w:t>
      </w:r>
    </w:p>
    <w:p w:rsidR="00F3455E" w:rsidRDefault="00F3455E" w:rsidP="00674D14">
      <w:pPr>
        <w:shd w:val="clear" w:color="auto" w:fill="FFFFFF"/>
        <w:tabs>
          <w:tab w:val="left" w:pos="475"/>
        </w:tabs>
        <w:jc w:val="right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  родившегося (родившейся)     ____________________________________________________</w:t>
      </w:r>
    </w:p>
    <w:p w:rsidR="00F3455E" w:rsidRDefault="00F3455E" w:rsidP="00674D14">
      <w:pPr>
        <w:shd w:val="clear" w:color="auto" w:fill="FFFFFF"/>
        <w:tabs>
          <w:tab w:val="left" w:pos="475"/>
        </w:tabs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                                                                                        (число, месяц, год)</w:t>
      </w:r>
    </w:p>
    <w:p w:rsidR="00F3455E" w:rsidRDefault="00F3455E" w:rsidP="00674D14">
      <w:pPr>
        <w:shd w:val="clear" w:color="auto" w:fill="FFFFFF"/>
        <w:tabs>
          <w:tab w:val="left" w:pos="475"/>
        </w:tabs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работавшего (работавшей) </w:t>
      </w:r>
    </w:p>
    <w:p w:rsidR="00F3455E" w:rsidRDefault="00F3455E" w:rsidP="00674D14">
      <w:pPr>
        <w:shd w:val="clear" w:color="auto" w:fill="FFFFFF"/>
        <w:tabs>
          <w:tab w:val="left" w:pos="475"/>
        </w:tabs>
        <w:jc w:val="center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   _________________________________________________________</w:t>
      </w:r>
    </w:p>
    <w:p w:rsidR="00F3455E" w:rsidRDefault="00F3455E" w:rsidP="00674D14">
      <w:pPr>
        <w:shd w:val="clear" w:color="auto" w:fill="FFFFFF"/>
        <w:tabs>
          <w:tab w:val="left" w:pos="475"/>
        </w:tabs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</w:rPr>
        <w:t xml:space="preserve">                                                          (указать последнюю должность муниципальной службы, дату увольнения)</w:t>
      </w:r>
    </w:p>
    <w:p w:rsidR="00F3455E" w:rsidRDefault="00F3455E" w:rsidP="00674D14">
      <w:pPr>
        <w:shd w:val="clear" w:color="auto" w:fill="FFFFFF"/>
        <w:tabs>
          <w:tab w:val="left" w:pos="475"/>
        </w:tabs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Домашний адрес: __________________________________________</w:t>
      </w:r>
    </w:p>
    <w:p w:rsidR="00F3455E" w:rsidRDefault="00F3455E" w:rsidP="00674D14">
      <w:pPr>
        <w:shd w:val="clear" w:color="auto" w:fill="FFFFFF"/>
        <w:tabs>
          <w:tab w:val="left" w:pos="475"/>
        </w:tabs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                               Телефон: __________________________________________________</w:t>
      </w:r>
    </w:p>
    <w:p w:rsidR="00F3455E" w:rsidRDefault="00F3455E" w:rsidP="00674D14">
      <w:pPr>
        <w:shd w:val="clear" w:color="auto" w:fill="FFFFFF"/>
        <w:tabs>
          <w:tab w:val="left" w:pos="475"/>
        </w:tabs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F3455E" w:rsidRDefault="00F3455E" w:rsidP="00674D14">
      <w:pPr>
        <w:shd w:val="clear" w:color="auto" w:fill="FFFFFF"/>
        <w:tabs>
          <w:tab w:val="left" w:pos="475"/>
        </w:tabs>
        <w:jc w:val="center"/>
        <w:outlineLvl w:val="0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>ЗАЯВЛЕНИЕ</w:t>
      </w:r>
    </w:p>
    <w:p w:rsidR="00F3455E" w:rsidRDefault="00F3455E" w:rsidP="00674D14">
      <w:p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Прошу назначить мне пенсию за выслугу лет (по инвалидности) к страховой пенсии, </w:t>
      </w:r>
    </w:p>
    <w:p w:rsidR="00F3455E" w:rsidRDefault="00F3455E" w:rsidP="00674D14">
      <w:p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как  муниципальному  служащему,  замещавшему  должности муниципальной службы в органах местного самоуправления муниципального образования  Усадищенское сельское поселение Волховского муниципального района Ленинградской области.  В соответствии с Решением Совета депутатов муниципального образования  Усадищенское сельское поселение Волховского муниципального района Ленинградской области от «____» _________ 20__ г. № _____   «Об утверждении Положения о порядке назначения и выплаты пенсии за выслугу лет муниципальным служащим, замещавшим  должности муниципальной службы в органах местного самоуправления муниципального образования  Усадищенское сельское поселение Волховского муниципального района Ленинградской области»,  исходя из моего среднемесячного заработка, на дату увольнения «___» ______ 20__ г. или достижения возраста, дающего право на страховую пенсию (по инвалидности).</w:t>
      </w:r>
    </w:p>
    <w:p w:rsidR="00F3455E" w:rsidRDefault="00F3455E" w:rsidP="00674D14">
      <w:p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color w:val="000000"/>
          <w:spacing w:val="-3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Страховую пенсию по старости (инвалидности) получаю в ______________________________________________________________________________________________________________________________________________________________</w:t>
      </w:r>
    </w:p>
    <w:p w:rsidR="00F3455E" w:rsidRDefault="00F3455E" w:rsidP="00674D14">
      <w:pPr>
        <w:shd w:val="clear" w:color="auto" w:fill="FFFFFF"/>
        <w:tabs>
          <w:tab w:val="left" w:pos="475"/>
        </w:tabs>
        <w:jc w:val="center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</w:rPr>
        <w:t>(наименование органа социальной защиты или управления пенсионного фонда)</w:t>
      </w:r>
    </w:p>
    <w:p w:rsidR="00F3455E" w:rsidRDefault="00F3455E" w:rsidP="00674D14">
      <w:p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его почтовый адрес: ______________________________________________________________</w:t>
      </w:r>
    </w:p>
    <w:p w:rsidR="00F3455E" w:rsidRDefault="00F3455E" w:rsidP="00674D14">
      <w:p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>Пенсионное удостоверение  №  _____________________________________________________</w:t>
      </w:r>
    </w:p>
    <w:p w:rsidR="00F3455E" w:rsidRDefault="00F3455E" w:rsidP="00674D14">
      <w:pPr>
        <w:shd w:val="clear" w:color="auto" w:fill="FFFFFF"/>
        <w:tabs>
          <w:tab w:val="left" w:pos="4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            Сообщаю, что другой пенсии за выслугу лет или доплаты к страховой пенсии, </w:t>
      </w:r>
      <w:r>
        <w:rPr>
          <w:rFonts w:ascii="Times New Roman" w:hAnsi="Times New Roman" w:cs="Times New Roman"/>
          <w:color w:val="000000"/>
          <w:spacing w:val="-3"/>
          <w:sz w:val="24"/>
          <w:szCs w:val="24"/>
        </w:rPr>
        <w:lastRenderedPageBreak/>
        <w:t xml:space="preserve">ежемесячного пожизненного содержания или дополнительного пожизненного материального обеспечения не получаю. </w:t>
      </w:r>
      <w:r>
        <w:rPr>
          <w:rFonts w:ascii="Times New Roman" w:hAnsi="Times New Roman" w:cs="Times New Roman"/>
          <w:sz w:val="24"/>
          <w:szCs w:val="24"/>
        </w:rPr>
        <w:t>О замещении государственной или муниципальной должности вновь, переходе на другой вид пенсии, назначении доплат из других источников, изменении размера страховой пенсии, изменении места жительства обязуюсь в 5-дневный срок сообщить органу, выплачивающему пенсию за выслугу лет.</w:t>
      </w:r>
    </w:p>
    <w:p w:rsidR="00F3455E" w:rsidRDefault="00F3455E" w:rsidP="00674D1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переплаты назначенной мне пенсии за выслугу лет обязуюсь внести излишне выплаченную сумму на счет </w:t>
      </w:r>
      <w:r>
        <w:rPr>
          <w:rFonts w:ascii="Times New Roman" w:hAnsi="Times New Roman" w:cs="Times New Roman"/>
          <w:i/>
          <w:iCs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F3455E" w:rsidRDefault="00F3455E" w:rsidP="00674D14">
      <w:pPr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(указать  орган)</w:t>
      </w:r>
    </w:p>
    <w:p w:rsidR="00F3455E" w:rsidRDefault="00F3455E" w:rsidP="00674D14">
      <w:pPr>
        <w:shd w:val="clear" w:color="auto" w:fill="FFFFFF"/>
        <w:tabs>
          <w:tab w:val="left" w:pos="475"/>
        </w:tabs>
        <w:jc w:val="center"/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</w:pPr>
    </w:p>
    <w:p w:rsidR="00F3455E" w:rsidRDefault="00F3455E" w:rsidP="00674D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(Оборотная сторона)</w:t>
      </w:r>
    </w:p>
    <w:p w:rsidR="00F3455E" w:rsidRDefault="00F3455E" w:rsidP="00674D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455E" w:rsidRDefault="00F3455E" w:rsidP="00674D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К заявлению прилагаю следующие документы:</w:t>
      </w:r>
    </w:p>
    <w:p w:rsidR="00F3455E" w:rsidRDefault="00F3455E" w:rsidP="00674D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1) копию трудовой книжки, заверенную кадровой службой;</w:t>
      </w:r>
    </w:p>
    <w:p w:rsidR="00F3455E" w:rsidRDefault="00F3455E" w:rsidP="00674D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2) справку бухгалтерии (установленной формы) о размере  среднемесячного заработка по замещаемой должности государственной (гражданской) службы  (по запросу комиссии);</w:t>
      </w:r>
    </w:p>
    <w:p w:rsidR="00F3455E" w:rsidRDefault="00F3455E" w:rsidP="00674D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3) копию пенсионного удостоверения, заверенную специалистом, ответственным за кадровое делопроизводство;</w:t>
      </w:r>
    </w:p>
    <w:p w:rsidR="00F3455E" w:rsidRDefault="00F3455E" w:rsidP="00674D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4) справку органа, назначившего  страховую  пенсию,  о  виде  получаемой пенсии и дате ее назначения с указанием федерального  закона,  по  которому она назначена, а также сведений о  наличии  или  отсутствии  дополнительных выплат, установленных иными нормативными актами;</w:t>
      </w:r>
    </w:p>
    <w:p w:rsidR="00F3455E" w:rsidRDefault="00F3455E" w:rsidP="00674D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5) копию военного  билета  (справку  военного  комиссариата,  воинского подразделения, архивных учреждений, послужные списки);</w:t>
      </w:r>
    </w:p>
    <w:p w:rsidR="00F3455E" w:rsidRDefault="00F3455E" w:rsidP="00674D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6) справку о периодах муниципальной  службы (работы) и  иных  периодах замещения должностей, включаемых  (засчитываемых)  в  стаж  государственной службы Ленинградской  области  и(или)  государственной  гражданской  службы Ленинградской области, дающих право на пенсию за выслугу  лет  (по  запросу комиссии);</w:t>
      </w:r>
    </w:p>
    <w:p w:rsidR="00F3455E" w:rsidRDefault="00F3455E" w:rsidP="00674D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7) заявление о перечислении денежных средств, в Сберегательный банк с указанием номера счета;</w:t>
      </w:r>
    </w:p>
    <w:p w:rsidR="00F3455E" w:rsidRDefault="00F3455E" w:rsidP="00674D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8)   иные   документы    соответствующих    государственных    органов, установленные законодательством Российской Федерации,  подтверждающие  стаж государственной (гражданской) службы.</w:t>
      </w:r>
    </w:p>
    <w:p w:rsidR="00F3455E" w:rsidRDefault="00F3455E" w:rsidP="00674D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F3455E" w:rsidRDefault="00F3455E" w:rsidP="00674D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"___" ___________ 20__ года              _______________________________</w:t>
      </w:r>
    </w:p>
    <w:p w:rsidR="00F3455E" w:rsidRDefault="00F3455E" w:rsidP="00674D14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(подпись заявителя)</w:t>
      </w:r>
    </w:p>
    <w:p w:rsidR="00F3455E" w:rsidRDefault="00F3455E" w:rsidP="00674D1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455E" w:rsidRDefault="00F3455E" w:rsidP="00674D1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455E" w:rsidRDefault="00F3455E" w:rsidP="00674D1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455E" w:rsidRDefault="00F3455E" w:rsidP="00674D1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455E" w:rsidRDefault="00F3455E" w:rsidP="00674D1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455E" w:rsidRDefault="00F3455E" w:rsidP="00674D1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</w:p>
    <w:p w:rsidR="00F3455E" w:rsidRDefault="00F3455E" w:rsidP="00674D14">
      <w:pPr>
        <w:pStyle w:val="a6"/>
        <w:widowControl/>
        <w:overflowPunct w:val="0"/>
        <w:spacing w:before="0" w:line="240" w:lineRule="auto"/>
        <w:jc w:val="left"/>
        <w:textAlignment w:val="baseline"/>
      </w:pPr>
    </w:p>
    <w:p w:rsidR="00F3455E" w:rsidRDefault="00F3455E" w:rsidP="00674D14">
      <w:pPr>
        <w:pStyle w:val="a6"/>
        <w:widowControl/>
        <w:overflowPunct w:val="0"/>
        <w:spacing w:before="0" w:line="240" w:lineRule="auto"/>
        <w:jc w:val="left"/>
        <w:textAlignment w:val="baseline"/>
      </w:pPr>
    </w:p>
    <w:p w:rsidR="00F3455E" w:rsidRDefault="00F3455E" w:rsidP="00674D14">
      <w:pPr>
        <w:pStyle w:val="a6"/>
        <w:widowControl/>
        <w:overflowPunct w:val="0"/>
        <w:spacing w:before="0" w:line="240" w:lineRule="auto"/>
        <w:jc w:val="left"/>
        <w:textAlignment w:val="baseline"/>
      </w:pPr>
    </w:p>
    <w:p w:rsidR="00F3455E" w:rsidRDefault="00F3455E" w:rsidP="00674D14">
      <w:pPr>
        <w:pStyle w:val="a6"/>
        <w:widowControl/>
        <w:overflowPunct w:val="0"/>
        <w:spacing w:before="0" w:line="240" w:lineRule="auto"/>
        <w:jc w:val="left"/>
        <w:textAlignment w:val="baseline"/>
      </w:pPr>
    </w:p>
    <w:p w:rsidR="00F3455E" w:rsidRDefault="00F3455E" w:rsidP="00674D14">
      <w:pPr>
        <w:pStyle w:val="a6"/>
        <w:widowControl/>
        <w:overflowPunct w:val="0"/>
        <w:spacing w:before="0" w:line="240" w:lineRule="auto"/>
        <w:jc w:val="left"/>
        <w:textAlignment w:val="baseline"/>
      </w:pPr>
    </w:p>
    <w:p w:rsidR="00F3455E" w:rsidRDefault="00F3455E" w:rsidP="00674D14">
      <w:pPr>
        <w:pStyle w:val="a6"/>
        <w:widowControl/>
        <w:overflowPunct w:val="0"/>
        <w:spacing w:before="0" w:line="240" w:lineRule="auto"/>
        <w:jc w:val="left"/>
        <w:textAlignment w:val="baseline"/>
      </w:pPr>
    </w:p>
    <w:p w:rsidR="00F3455E" w:rsidRDefault="00F3455E" w:rsidP="00674D14">
      <w:pPr>
        <w:pStyle w:val="a6"/>
        <w:widowControl/>
        <w:overflowPunct w:val="0"/>
        <w:spacing w:before="0" w:line="240" w:lineRule="auto"/>
        <w:jc w:val="left"/>
        <w:textAlignment w:val="baseline"/>
      </w:pPr>
    </w:p>
    <w:p w:rsidR="00F3455E" w:rsidRDefault="00F3455E" w:rsidP="00674D14">
      <w:pPr>
        <w:pStyle w:val="a6"/>
        <w:widowControl/>
        <w:overflowPunct w:val="0"/>
        <w:spacing w:before="0" w:line="240" w:lineRule="auto"/>
        <w:jc w:val="left"/>
        <w:textAlignment w:val="baseline"/>
      </w:pPr>
    </w:p>
    <w:p w:rsidR="00F3455E" w:rsidRDefault="00F3455E" w:rsidP="00674D14">
      <w:pPr>
        <w:pStyle w:val="a6"/>
        <w:widowControl/>
        <w:overflowPunct w:val="0"/>
        <w:spacing w:before="0" w:line="240" w:lineRule="auto"/>
        <w:jc w:val="left"/>
        <w:textAlignment w:val="baseline"/>
      </w:pPr>
    </w:p>
    <w:p w:rsidR="00F3455E" w:rsidRDefault="00F3455E" w:rsidP="00674D14">
      <w:pPr>
        <w:pStyle w:val="a6"/>
        <w:widowControl/>
        <w:overflowPunct w:val="0"/>
        <w:spacing w:before="0" w:line="240" w:lineRule="auto"/>
        <w:jc w:val="left"/>
        <w:textAlignment w:val="baseline"/>
      </w:pPr>
    </w:p>
    <w:p w:rsidR="00F3455E" w:rsidRDefault="00F3455E" w:rsidP="00674D14">
      <w:pPr>
        <w:rPr>
          <w:rFonts w:ascii="Times New Roman" w:hAnsi="Times New Roman" w:cs="Times New Roman"/>
          <w:bCs/>
          <w:sz w:val="24"/>
          <w:szCs w:val="24"/>
        </w:rPr>
      </w:pPr>
    </w:p>
    <w:p w:rsidR="00F3455E" w:rsidRDefault="00F3455E" w:rsidP="00674D14">
      <w:pPr>
        <w:shd w:val="clear" w:color="auto" w:fill="FFFFFF"/>
        <w:tabs>
          <w:tab w:val="left" w:pos="475"/>
        </w:tabs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3455E" w:rsidRDefault="00F3455E" w:rsidP="00674D14">
      <w:pPr>
        <w:shd w:val="clear" w:color="auto" w:fill="FFFFFF"/>
        <w:tabs>
          <w:tab w:val="left" w:pos="475"/>
        </w:tabs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3455E" w:rsidRDefault="00F3455E" w:rsidP="00674D14">
      <w:pPr>
        <w:shd w:val="clear" w:color="auto" w:fill="FFFFFF"/>
        <w:tabs>
          <w:tab w:val="left" w:pos="475"/>
        </w:tabs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F3455E" w:rsidRDefault="00F3455E" w:rsidP="00674D14">
      <w:pPr>
        <w:shd w:val="clear" w:color="auto" w:fill="FFFFFF"/>
        <w:tabs>
          <w:tab w:val="left" w:pos="475"/>
        </w:tabs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Приложение № 3 </w:t>
      </w:r>
    </w:p>
    <w:p w:rsidR="00F3455E" w:rsidRDefault="00F3455E" w:rsidP="00674D1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Положению, утвержденному</w:t>
      </w:r>
    </w:p>
    <w:p w:rsidR="00F3455E" w:rsidRDefault="00F3455E" w:rsidP="00674D1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решением  Совета депутатов  </w:t>
      </w:r>
    </w:p>
    <w:p w:rsidR="00F3455E" w:rsidRDefault="00F3455E" w:rsidP="00674D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3455E" w:rsidRDefault="00F3455E" w:rsidP="00674D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Усадищенское сельское посе</w:t>
      </w:r>
      <w:r>
        <w:rPr>
          <w:rFonts w:ascii="Times New Roman" w:hAnsi="Times New Roman" w:cs="Times New Roman"/>
          <w:sz w:val="24"/>
          <w:szCs w:val="24"/>
        </w:rPr>
        <w:softHyphen/>
        <w:t>ление</w:t>
      </w:r>
    </w:p>
    <w:p w:rsidR="00F3455E" w:rsidRDefault="00F3455E" w:rsidP="00674D1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«17» июня 2019 г. № 27 </w:t>
      </w:r>
    </w:p>
    <w:p w:rsidR="00F3455E" w:rsidRDefault="00F3455E" w:rsidP="00674D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55E" w:rsidRDefault="00F3455E" w:rsidP="00674D14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F3455E" w:rsidRDefault="00F3455E" w:rsidP="00674D1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РАЗМЕРЕ СРЕДНЕМЕСЯЧНОГО ЗАРАБОТКА ЛИЦА, ЗАМЕЩАВШЕГО    ДОЛЖНОСТЬ  МУНИЦИПАЛЬНОЙ   СЛУЖБЫ АДМИНИСТРАЦИИ  МО УСАДИЩЕНСКОЕ СЕЛЬСКОЕ ПОСЕЛЕНИЕ ВОЛХОВСКОГО МУНИЦИПАЛЬНОГО РАЙОНА     ЛЕНИНГРАДСКОЙ ОБЛАСТИ, ДЛЯ ИСЧИСЛЕНИЯ РАЗМЕРА ПЕНСИИ   ЗА ВЫСЛУГУ ЛЕТ</w:t>
      </w:r>
    </w:p>
    <w:p w:rsidR="00F3455E" w:rsidRDefault="00F3455E" w:rsidP="00674D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55E" w:rsidRDefault="00F3455E" w:rsidP="00674D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Дана _________________________________________________________________,</w:t>
      </w:r>
    </w:p>
    <w:p w:rsidR="00F3455E" w:rsidRDefault="00F3455E" w:rsidP="00674D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(фамилия, имя, отчество)</w:t>
      </w:r>
    </w:p>
    <w:p w:rsidR="00F3455E" w:rsidRDefault="00F3455E" w:rsidP="00674D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замещавшему  (замещавшей)  должность  муниципальной    службы администрации Усадищенского сельского поселения Волховского муниципального района </w:t>
      </w:r>
    </w:p>
    <w:p w:rsidR="00F3455E" w:rsidRDefault="00F3455E" w:rsidP="00674D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Ленинградской области ____________________________________________________,</w:t>
      </w:r>
    </w:p>
    <w:p w:rsidR="00F3455E" w:rsidRDefault="00F3455E" w:rsidP="00674D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(наименование должности)</w:t>
      </w:r>
    </w:p>
    <w:p w:rsidR="00F3455E" w:rsidRDefault="00F3455E" w:rsidP="00674D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том, что среднемесячный заработок по его (ее) должности за _______ полных</w:t>
      </w:r>
    </w:p>
    <w:p w:rsidR="00F3455E" w:rsidRDefault="00F3455E" w:rsidP="00674D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месяцев с ___________________________ по __________________________________</w:t>
      </w:r>
    </w:p>
    <w:p w:rsidR="00F3455E" w:rsidRDefault="00F3455E" w:rsidP="00674D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(дата начала расчетного периода)  (дата окончания расчетного периода)</w:t>
      </w:r>
    </w:p>
    <w:p w:rsidR="00F3455E" w:rsidRDefault="00F3455E" w:rsidP="00674D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составляет:</w:t>
      </w:r>
    </w:p>
    <w:p w:rsidR="00F3455E" w:rsidRDefault="00F3455E" w:rsidP="00674D1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812"/>
        <w:gridCol w:w="1701"/>
        <w:gridCol w:w="1843"/>
      </w:tblGrid>
      <w:tr w:rsidR="00F3455E" w:rsidTr="00DB166B">
        <w:trPr>
          <w:cantSplit/>
          <w:trHeight w:val="240"/>
        </w:trPr>
        <w:tc>
          <w:tcPr>
            <w:tcW w:w="58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Денежное содержание               </w:t>
            </w:r>
          </w:p>
        </w:tc>
        <w:tc>
          <w:tcPr>
            <w:tcW w:w="354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5E" w:rsidRDefault="00F3455E" w:rsidP="00DB1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Среднемесячное значение</w:t>
            </w:r>
          </w:p>
        </w:tc>
      </w:tr>
      <w:tr w:rsidR="00F3455E" w:rsidTr="00DB166B">
        <w:trPr>
          <w:cantSplit/>
          <w:trHeight w:val="240"/>
        </w:trPr>
        <w:tc>
          <w:tcPr>
            <w:tcW w:w="58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455E" w:rsidRDefault="00F3455E" w:rsidP="00DB166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рублей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5E" w:rsidRDefault="00F3455E" w:rsidP="00DB166B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процентов</w:t>
            </w:r>
          </w:p>
        </w:tc>
      </w:tr>
      <w:tr w:rsidR="00F3455E" w:rsidTr="00DB166B">
        <w:trPr>
          <w:cantSplit/>
          <w:trHeight w:val="2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1) должностной оклад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5E" w:rsidTr="00DB166B">
        <w:trPr>
          <w:cantSplit/>
          <w:trHeight w:val="2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оклад за классный чин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5E" w:rsidTr="00DB166B">
        <w:trPr>
          <w:cantSplit/>
          <w:trHeight w:val="3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3) ежемесячная надбавка к должностному окладу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выслугу лет на гражданской службе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5E" w:rsidTr="00DB166B">
        <w:trPr>
          <w:cantSplit/>
          <w:trHeight w:val="3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 ежемесячная надбавка к должностному окладу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 особые условия гражданской службы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5E" w:rsidTr="00DB166B">
        <w:trPr>
          <w:cantSplit/>
          <w:trHeight w:val="24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5) ежемесячное денежное поощрение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5E" w:rsidTr="00DB166B">
        <w:trPr>
          <w:cantSplit/>
          <w:trHeight w:val="60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6) ежемесячная процентная надбавка к должностному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окладу за работу со сведениями, составляющими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государственную тайну, если такая надбавка была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установлена                        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5E" w:rsidTr="00DB166B">
        <w:trPr>
          <w:cantSplit/>
          <w:trHeight w:val="360"/>
        </w:trPr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Итого среднемесячный заработок (расшифровка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приложении к справке формы N 2-2)             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55E" w:rsidRDefault="00F3455E" w:rsidP="00674D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________________________________       _______________________</w:t>
      </w:r>
    </w:p>
    <w:p w:rsidR="00F3455E" w:rsidRDefault="00F3455E" w:rsidP="00674D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(фамилия, имя, отчество)                  (подпись)</w:t>
      </w:r>
    </w:p>
    <w:p w:rsidR="00F3455E" w:rsidRDefault="00F3455E" w:rsidP="00674D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55E" w:rsidRDefault="00F3455E" w:rsidP="00674D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бухгалтер ___________________________       _______________________</w:t>
      </w:r>
    </w:p>
    <w:p w:rsidR="00F3455E" w:rsidRDefault="00F3455E" w:rsidP="00674D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(фамилия, имя, отчество)                (подпись)</w:t>
      </w:r>
    </w:p>
    <w:p w:rsidR="00F3455E" w:rsidRDefault="00F3455E" w:rsidP="00674D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55E" w:rsidRDefault="00F3455E" w:rsidP="00674D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 20__ года</w:t>
      </w:r>
    </w:p>
    <w:p w:rsidR="00F3455E" w:rsidRDefault="00F3455E" w:rsidP="00674D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55E" w:rsidRDefault="00F3455E" w:rsidP="00674D14">
      <w:pPr>
        <w:pStyle w:val="ConsPlusNonformat"/>
        <w:widowControl/>
      </w:pPr>
      <w:r>
        <w:rPr>
          <w:rFonts w:ascii="Times New Roman" w:hAnsi="Times New Roman" w:cs="Times New Roman"/>
          <w:sz w:val="24"/>
          <w:szCs w:val="24"/>
        </w:rPr>
        <w:t>Место печати</w:t>
      </w:r>
    </w:p>
    <w:p w:rsidR="00F3455E" w:rsidRDefault="00F3455E" w:rsidP="00674D14">
      <w:pPr>
        <w:widowControl/>
        <w:suppressAutoHyphens w:val="0"/>
        <w:autoSpaceDE/>
        <w:rPr>
          <w:rFonts w:ascii="Courier New" w:hAnsi="Courier New" w:cs="Courier New"/>
        </w:rPr>
        <w:sectPr w:rsidR="00F3455E">
          <w:pgSz w:w="11906" w:h="16838"/>
          <w:pgMar w:top="1134" w:right="850" w:bottom="1134" w:left="1701" w:header="720" w:footer="720" w:gutter="0"/>
          <w:cols w:space="720"/>
        </w:sectPr>
      </w:pPr>
    </w:p>
    <w:p w:rsidR="00F3455E" w:rsidRDefault="00F3455E" w:rsidP="00674D14">
      <w:pPr>
        <w:jc w:val="right"/>
        <w:outlineLvl w:val="0"/>
      </w:pPr>
      <w:r>
        <w:lastRenderedPageBreak/>
        <w:t>Приложение</w:t>
      </w:r>
    </w:p>
    <w:p w:rsidR="00F3455E" w:rsidRDefault="00F3455E" w:rsidP="00674D14">
      <w:pPr>
        <w:jc w:val="right"/>
      </w:pPr>
      <w:r>
        <w:t>к справке формы N 2-2</w:t>
      </w:r>
    </w:p>
    <w:p w:rsidR="00F3455E" w:rsidRDefault="00F3455E" w:rsidP="00674D14">
      <w:pPr>
        <w:ind w:firstLine="540"/>
        <w:jc w:val="both"/>
      </w:pPr>
    </w:p>
    <w:p w:rsidR="00F3455E" w:rsidRDefault="00F3455E" w:rsidP="00674D14">
      <w:pPr>
        <w:pStyle w:val="ConsPlusNonformat"/>
        <w:widowControl/>
      </w:pPr>
      <w:r>
        <w:t xml:space="preserve">        К СПРАВКЕ, ВЫДАННОЙ _____________________________________,</w:t>
      </w:r>
    </w:p>
    <w:p w:rsidR="00F3455E" w:rsidRDefault="00F3455E" w:rsidP="00674D14">
      <w:pPr>
        <w:pStyle w:val="ConsPlusNonformat"/>
        <w:widowControl/>
      </w:pPr>
      <w:r>
        <w:t xml:space="preserve">                                   (фамилия, имя, отчество)</w:t>
      </w:r>
    </w:p>
    <w:p w:rsidR="00F3455E" w:rsidRDefault="00F3455E" w:rsidP="00674D14">
      <w:pPr>
        <w:pStyle w:val="ConsPlusNonformat"/>
        <w:widowControl/>
        <w:outlineLvl w:val="0"/>
      </w:pPr>
      <w:r>
        <w:t xml:space="preserve">        О РАЗМЕРЕ СРЕДНЕМЕСЯЧНОГО ЗАРАБОТКА В РАЗБИВКЕ ПО МЕСЯЦАМ</w:t>
      </w:r>
    </w:p>
    <w:p w:rsidR="00F3455E" w:rsidRDefault="00F3455E" w:rsidP="00674D14"/>
    <w:p w:rsidR="00F3455E" w:rsidRDefault="00F3455E" w:rsidP="00674D14">
      <w:pPr>
        <w:pStyle w:val="ConsPlusNonformat"/>
        <w:widowControl/>
        <w:jc w:val="both"/>
      </w:pPr>
      <w:r>
        <w:t>┌──────────────────────────────────┬────────────────────────────────────────────┬──────────────┐</w:t>
      </w:r>
    </w:p>
    <w:p w:rsidR="00F3455E" w:rsidRDefault="00F3455E" w:rsidP="00674D14">
      <w:pPr>
        <w:pStyle w:val="ConsPlusNonformat"/>
        <w:widowControl/>
        <w:jc w:val="both"/>
      </w:pPr>
      <w:r>
        <w:t>│            Месяц, год            │     Размер выплаты в рублях в разбивке     │Среднемесячное│</w:t>
      </w:r>
    </w:p>
    <w:p w:rsidR="00F3455E" w:rsidRDefault="00F3455E" w:rsidP="00674D14">
      <w:pPr>
        <w:pStyle w:val="ConsPlusNonformat"/>
        <w:widowControl/>
        <w:jc w:val="both"/>
      </w:pPr>
      <w:r>
        <w:t>│           -----------            │                 по месяцам                 │   значение   │</w:t>
      </w:r>
    </w:p>
    <w:p w:rsidR="00F3455E" w:rsidRDefault="00F3455E" w:rsidP="00674D14">
      <w:pPr>
        <w:pStyle w:val="ConsPlusNonformat"/>
        <w:widowControl/>
        <w:jc w:val="both"/>
      </w:pPr>
      <w:r>
        <w:t>│           Вид выплаты            ├──┬──┬──┬──┬──┬──┬──┬──┬──┬──┬──┬──┬────────┼──────┬───────┤</w:t>
      </w:r>
    </w:p>
    <w:p w:rsidR="00F3455E" w:rsidRDefault="00F3455E" w:rsidP="00674D14">
      <w:pPr>
        <w:pStyle w:val="ConsPlusNonformat"/>
        <w:widowControl/>
        <w:jc w:val="both"/>
      </w:pPr>
      <w:r>
        <w:t>│     после 1 марта 2005 года      │  │  │  │  │  │  │  │  │  │  │  │  │ Всего  │рублей│процен-│</w:t>
      </w:r>
    </w:p>
    <w:p w:rsidR="00F3455E" w:rsidRDefault="00F3455E" w:rsidP="00674D14">
      <w:pPr>
        <w:pStyle w:val="ConsPlusNonformat"/>
        <w:widowControl/>
        <w:jc w:val="both"/>
      </w:pPr>
      <w:r>
        <w:t>│                                  │  │  │  │  │  │  │  │  │  │  │  │  │за ____ │      │тов    │</w:t>
      </w:r>
    </w:p>
    <w:p w:rsidR="00F3455E" w:rsidRDefault="00F3455E" w:rsidP="00674D14">
      <w:pPr>
        <w:pStyle w:val="ConsPlusNonformat"/>
        <w:widowControl/>
        <w:jc w:val="both"/>
      </w:pPr>
      <w:r>
        <w:t>│                                  │  │  │  │  │  │  │  │  │  │  │  │  │месяцев │      │       │</w:t>
      </w:r>
    </w:p>
    <w:p w:rsidR="00F3455E" w:rsidRDefault="00F3455E" w:rsidP="00674D14">
      <w:pPr>
        <w:pStyle w:val="ConsPlusNonformat"/>
        <w:widowControl/>
        <w:jc w:val="both"/>
      </w:pPr>
      <w:r>
        <w:t>│                                  │  │  │  │  │  │  │  │  │  │  │  │  │___ года│      │       │</w:t>
      </w:r>
    </w:p>
    <w:p w:rsidR="00F3455E" w:rsidRDefault="00F3455E" w:rsidP="00674D14">
      <w:pPr>
        <w:pStyle w:val="ConsPlusNonformat"/>
        <w:widowControl/>
        <w:jc w:val="both"/>
      </w:pPr>
      <w:r>
        <w:t>│                                  ├──┼──┼──┼──┼──┼──┼──┼──┼──┼──┼──┼──┼────────┼──────┼───────┤</w:t>
      </w:r>
    </w:p>
    <w:p w:rsidR="00F3455E" w:rsidRDefault="00F3455E" w:rsidP="00674D14">
      <w:pPr>
        <w:pStyle w:val="ConsPlusNonformat"/>
        <w:widowControl/>
        <w:jc w:val="both"/>
      </w:pPr>
      <w:r>
        <w:t>│                                  │  │  │  │  │  │  │  │  │  │  │  │  │        │      │       │</w:t>
      </w:r>
    </w:p>
    <w:p w:rsidR="00F3455E" w:rsidRDefault="00F3455E" w:rsidP="00674D14">
      <w:pPr>
        <w:pStyle w:val="ConsPlusNonformat"/>
        <w:widowControl/>
        <w:jc w:val="both"/>
      </w:pPr>
      <w:r>
        <w:t>├──────────────────────────────────┼──┼──┼──┼──┼──┼──┼──┼──┼──┼──┼──┼──┼────────┼──────┼───────┤</w:t>
      </w:r>
    </w:p>
    <w:p w:rsidR="00F3455E" w:rsidRDefault="00F3455E" w:rsidP="00674D14">
      <w:pPr>
        <w:pStyle w:val="ConsPlusNonformat"/>
        <w:widowControl/>
        <w:jc w:val="both"/>
      </w:pPr>
      <w:r>
        <w:t>│1) должностной оклад              │  │  │  │  │  │  │  │  │  │  │  │  │        │      │       │</w:t>
      </w:r>
    </w:p>
    <w:p w:rsidR="00F3455E" w:rsidRDefault="00F3455E" w:rsidP="00674D14">
      <w:pPr>
        <w:pStyle w:val="ConsPlusNonformat"/>
        <w:widowControl/>
        <w:jc w:val="both"/>
      </w:pPr>
      <w:r>
        <w:t>├──────────────────────────────────┼──┼──┼──┼──┼──┼──┼──┼──┼──┼──┼──┼──┼────────┼──────┼───────┤</w:t>
      </w:r>
    </w:p>
    <w:p w:rsidR="00F3455E" w:rsidRDefault="00F3455E" w:rsidP="00674D14">
      <w:pPr>
        <w:pStyle w:val="ConsPlusNonformat"/>
        <w:widowControl/>
        <w:jc w:val="both"/>
      </w:pPr>
      <w:r>
        <w:t>│2) оклад за классный чин          │  │  │  │  │  │  │  │  │  │  │  │  │        │      │       │</w:t>
      </w:r>
    </w:p>
    <w:p w:rsidR="00F3455E" w:rsidRDefault="00F3455E" w:rsidP="00674D14">
      <w:pPr>
        <w:pStyle w:val="ConsPlusNonformat"/>
        <w:widowControl/>
        <w:jc w:val="both"/>
      </w:pPr>
      <w:r>
        <w:t>├──────────────────────────────────┼──┼──┼──┼──┼──┼──┼──┼──┼──┼──┼──┼──┼────────┼──────┼───────┤</w:t>
      </w:r>
    </w:p>
    <w:p w:rsidR="00F3455E" w:rsidRDefault="00F3455E" w:rsidP="00674D14">
      <w:pPr>
        <w:pStyle w:val="ConsPlusNonformat"/>
        <w:widowControl/>
        <w:jc w:val="both"/>
      </w:pPr>
      <w:r>
        <w:t>│3) ежемесячная надбавка к         │  │  │  │  │  │  │  │  │  │  │  │  │        │      │       │</w:t>
      </w:r>
    </w:p>
    <w:p w:rsidR="00F3455E" w:rsidRDefault="00F3455E" w:rsidP="00674D14">
      <w:pPr>
        <w:pStyle w:val="ConsPlusNonformat"/>
        <w:widowControl/>
        <w:jc w:val="both"/>
      </w:pPr>
      <w:r>
        <w:t>│должностному окладу за выслугу лет│  │  │  │  │  │  │  │  │  │  │  │  │        │      │       │</w:t>
      </w:r>
    </w:p>
    <w:p w:rsidR="00F3455E" w:rsidRDefault="00F3455E" w:rsidP="00674D14">
      <w:pPr>
        <w:pStyle w:val="ConsPlusNonformat"/>
        <w:widowControl/>
        <w:jc w:val="both"/>
      </w:pPr>
      <w:r>
        <w:t>│на гражданской службе             │  │  │  │  │  │  │  │  │  │  │  │  │        │      │       │</w:t>
      </w:r>
    </w:p>
    <w:p w:rsidR="00F3455E" w:rsidRDefault="00F3455E" w:rsidP="00674D14">
      <w:pPr>
        <w:pStyle w:val="ConsPlusNonformat"/>
        <w:widowControl/>
        <w:jc w:val="both"/>
      </w:pPr>
      <w:r>
        <w:t>├──────────────────────────────────┼──┼──┼──┼──┼──┼──┼──┼──┼──┼──┼──┼──┼────────┼──────┼───────┤</w:t>
      </w:r>
    </w:p>
    <w:p w:rsidR="00F3455E" w:rsidRDefault="00F3455E" w:rsidP="00674D14">
      <w:pPr>
        <w:pStyle w:val="ConsPlusNonformat"/>
        <w:widowControl/>
        <w:jc w:val="both"/>
      </w:pPr>
      <w:r>
        <w:t>│4) ежемесячная надбавка к         │  │  │  │  │  │  │  │  │  │  │  │  │        │      │       │</w:t>
      </w:r>
    </w:p>
    <w:p w:rsidR="00F3455E" w:rsidRDefault="00F3455E" w:rsidP="00674D14">
      <w:pPr>
        <w:pStyle w:val="ConsPlusNonformat"/>
        <w:widowControl/>
        <w:jc w:val="both"/>
      </w:pPr>
      <w:r>
        <w:t>│должностному окладу за особые     │  │  │  │  │  │  │  │  │  │  │  │  │        │      │       │</w:t>
      </w:r>
    </w:p>
    <w:p w:rsidR="00F3455E" w:rsidRDefault="00F3455E" w:rsidP="00674D14">
      <w:pPr>
        <w:pStyle w:val="ConsPlusNonformat"/>
        <w:widowControl/>
        <w:jc w:val="both"/>
      </w:pPr>
      <w:r>
        <w:t>│условия гражданской службы        │  │  │  │  │  │  │  │  │  │  │  │  │        │      │       │</w:t>
      </w:r>
    </w:p>
    <w:p w:rsidR="00F3455E" w:rsidRDefault="00F3455E" w:rsidP="00674D14">
      <w:pPr>
        <w:pStyle w:val="ConsPlusNonformat"/>
        <w:widowControl/>
        <w:jc w:val="both"/>
      </w:pPr>
      <w:r>
        <w:t>├──────────────────────────────────┼──┼──┼──┼──┼──┼──┼──┼──┼──┼──┼──┼──┼────────┼──────┼───────┤</w:t>
      </w:r>
    </w:p>
    <w:p w:rsidR="00F3455E" w:rsidRDefault="00F3455E" w:rsidP="00674D14">
      <w:pPr>
        <w:pStyle w:val="ConsPlusNonformat"/>
        <w:widowControl/>
        <w:jc w:val="both"/>
      </w:pPr>
      <w:r>
        <w:t>│5) ежемесячное денежное поощрение │  │  │  │  │  │  │  │  │  │  │  │  │        │      │       │</w:t>
      </w:r>
    </w:p>
    <w:p w:rsidR="00F3455E" w:rsidRDefault="00F3455E" w:rsidP="00674D14">
      <w:pPr>
        <w:pStyle w:val="ConsPlusNonformat"/>
        <w:widowControl/>
        <w:jc w:val="both"/>
      </w:pPr>
      <w:r>
        <w:t>├──────────────────────────────────┼──┼──┼──┼──┼──┼──┼──┼──┼──┼──┼──┼──┼────────┼──────┼───────┤</w:t>
      </w:r>
    </w:p>
    <w:p w:rsidR="00F3455E" w:rsidRDefault="00F3455E" w:rsidP="00674D14">
      <w:pPr>
        <w:pStyle w:val="ConsPlusNonformat"/>
        <w:widowControl/>
        <w:jc w:val="both"/>
      </w:pPr>
      <w:r>
        <w:t>│6) ежемесячная процентная надбавка│  │  │  │  │  │  │  │  │  │  │  │  │        │      │       │</w:t>
      </w:r>
    </w:p>
    <w:p w:rsidR="00F3455E" w:rsidRDefault="00F3455E" w:rsidP="00674D14">
      <w:pPr>
        <w:pStyle w:val="ConsPlusNonformat"/>
        <w:widowControl/>
        <w:jc w:val="both"/>
      </w:pPr>
      <w:r>
        <w:t>│к должностному окладу за работу   │  │  │  │  │  │  │  │  │  │  │  │  │        │      │       │</w:t>
      </w:r>
    </w:p>
    <w:p w:rsidR="00F3455E" w:rsidRDefault="00F3455E" w:rsidP="00674D14">
      <w:pPr>
        <w:pStyle w:val="ConsPlusNonformat"/>
        <w:widowControl/>
        <w:jc w:val="both"/>
      </w:pPr>
      <w:r>
        <w:t>│со сведениями, составляющими      │  │  │  │  │  │  │  │  │  │  │  │  │        │      │       │</w:t>
      </w:r>
    </w:p>
    <w:p w:rsidR="00F3455E" w:rsidRDefault="00F3455E" w:rsidP="00674D14">
      <w:pPr>
        <w:pStyle w:val="ConsPlusNonformat"/>
        <w:widowControl/>
        <w:jc w:val="both"/>
      </w:pPr>
      <w:r>
        <w:t>│государственную тайну, если такая │  │  │  │  │  │  │  │  │  │  │  │  │        │      │       │</w:t>
      </w:r>
    </w:p>
    <w:p w:rsidR="00F3455E" w:rsidRDefault="00F3455E" w:rsidP="00674D14">
      <w:pPr>
        <w:pStyle w:val="ConsPlusNonformat"/>
        <w:widowControl/>
        <w:jc w:val="both"/>
      </w:pPr>
      <w:r>
        <w:t>│надбавка была установлена         │  │  │  │  │  │  │  │  │  │  │  │  │        │      │       │</w:t>
      </w:r>
    </w:p>
    <w:p w:rsidR="00F3455E" w:rsidRDefault="00F3455E" w:rsidP="00674D14">
      <w:pPr>
        <w:pStyle w:val="ConsPlusNonformat"/>
        <w:widowControl/>
        <w:jc w:val="both"/>
      </w:pPr>
      <w:r>
        <w:t>├──────────────────────────────────┼──┼──┼──┼──┼──┼──┼──┼──┼──┼──┼──┼──┼────────┼──────┼───────┤</w:t>
      </w:r>
    </w:p>
    <w:p w:rsidR="00F3455E" w:rsidRDefault="00F3455E" w:rsidP="00674D14">
      <w:pPr>
        <w:pStyle w:val="ConsPlusNonformat"/>
        <w:widowControl/>
        <w:jc w:val="both"/>
      </w:pPr>
      <w:r>
        <w:t>│Денежное содержание - всего       │  │  │  │  │  │  │  │  │  │  │  │  │        │      │       │</w:t>
      </w:r>
    </w:p>
    <w:p w:rsidR="00F3455E" w:rsidRDefault="00F3455E" w:rsidP="00674D14">
      <w:pPr>
        <w:pStyle w:val="ConsPlusNonformat"/>
        <w:widowControl/>
        <w:jc w:val="both"/>
      </w:pPr>
      <w:r>
        <w:t>├──────────────────────────────────┼──┼──┼──┼──┼──┼──┼──┼──┼──┼──┼──┼──┼────────┼──────┴───────┤</w:t>
      </w:r>
    </w:p>
    <w:p w:rsidR="00F3455E" w:rsidRDefault="00F3455E" w:rsidP="00674D14">
      <w:pPr>
        <w:pStyle w:val="ConsPlusNonformat"/>
        <w:widowControl/>
        <w:jc w:val="both"/>
      </w:pPr>
      <w:r>
        <w:t>│Количество фактически отработанных│  │  │  │  │  │  │  │  │  │  │  │  │        │              │</w:t>
      </w:r>
    </w:p>
    <w:p w:rsidR="00F3455E" w:rsidRDefault="00F3455E" w:rsidP="00674D14">
      <w:pPr>
        <w:pStyle w:val="ConsPlusNonformat"/>
        <w:widowControl/>
        <w:jc w:val="both"/>
      </w:pPr>
      <w:r>
        <w:lastRenderedPageBreak/>
        <w:t>│дней                              │  │  │  │  │  │  │  │  │  │  │  │  │        │              │</w:t>
      </w:r>
    </w:p>
    <w:p w:rsidR="00F3455E" w:rsidRDefault="00F3455E" w:rsidP="00674D14">
      <w:pPr>
        <w:pStyle w:val="ConsPlusNonformat"/>
        <w:widowControl/>
        <w:jc w:val="both"/>
      </w:pPr>
      <w:r>
        <w:t>├──────────────────────────────────┼──┼──┼──┼──┼──┼──┼──┼──┼──┼──┼──┼──┼────────┤              │</w:t>
      </w:r>
    </w:p>
    <w:p w:rsidR="00F3455E" w:rsidRDefault="00F3455E" w:rsidP="00674D14">
      <w:pPr>
        <w:pStyle w:val="ConsPlusNonformat"/>
        <w:widowControl/>
        <w:jc w:val="both"/>
      </w:pPr>
      <w:r>
        <w:t>│Периоды, в течение которых        │  │  │  │  │  │  │  │  │  │  │  │  │        │              │</w:t>
      </w:r>
    </w:p>
    <w:p w:rsidR="00F3455E" w:rsidRDefault="00F3455E" w:rsidP="00674D14">
      <w:pPr>
        <w:pStyle w:val="ConsPlusNonformat"/>
        <w:widowControl/>
        <w:jc w:val="both"/>
      </w:pPr>
      <w:r>
        <w:t>│работник не работал, с указанием  │  │  │  │  │  │  │  │  │  │  │  │  │        │              │</w:t>
      </w:r>
    </w:p>
    <w:p w:rsidR="00F3455E" w:rsidRDefault="00F3455E" w:rsidP="00674D14">
      <w:pPr>
        <w:pStyle w:val="ConsPlusNonformat"/>
        <w:widowControl/>
        <w:jc w:val="both"/>
      </w:pPr>
      <w:r>
        <w:t>│причины                           │  │  │  │  │  │  │  │  │  │  │  │  │        │              │</w:t>
      </w:r>
    </w:p>
    <w:p w:rsidR="00F3455E" w:rsidRDefault="00F3455E" w:rsidP="00674D14">
      <w:pPr>
        <w:pStyle w:val="ConsPlusNonformat"/>
        <w:widowControl/>
        <w:jc w:val="both"/>
      </w:pPr>
      <w:r>
        <w:t>└──────────────────────────────────┴──┴──┴──┴──┴──┴──┴──┴──┴──┴──┴──┴──┴────────┴──────────────┘</w:t>
      </w:r>
    </w:p>
    <w:p w:rsidR="00F3455E" w:rsidRDefault="00F3455E" w:rsidP="00674D14"/>
    <w:p w:rsidR="00F3455E" w:rsidRDefault="00F3455E" w:rsidP="00674D14">
      <w:pPr>
        <w:pStyle w:val="ConsPlusNonformat"/>
        <w:widowControl/>
      </w:pPr>
      <w:r>
        <w:t>Исполнитель __________________________________         ____________________</w:t>
      </w:r>
    </w:p>
    <w:p w:rsidR="00F3455E" w:rsidRDefault="00F3455E" w:rsidP="00674D14">
      <w:pPr>
        <w:pStyle w:val="ConsPlusNonformat"/>
        <w:widowControl/>
        <w:rPr>
          <w:rFonts w:ascii="Times New Roman" w:hAnsi="Times New Roman" w:cs="Times New Roman"/>
          <w:bCs/>
        </w:rPr>
      </w:pPr>
      <w:r>
        <w:t xml:space="preserve">                     (фамилия, имя, отчество)               (подпись)</w:t>
      </w:r>
    </w:p>
    <w:p w:rsidR="00F3455E" w:rsidRDefault="00F3455E" w:rsidP="00674D14">
      <w:pPr>
        <w:widowControl/>
        <w:suppressAutoHyphens w:val="0"/>
        <w:autoSpaceDE/>
        <w:rPr>
          <w:rFonts w:ascii="Times New Roman" w:hAnsi="Times New Roman" w:cs="Times New Roman"/>
          <w:bCs/>
        </w:rPr>
        <w:sectPr w:rsidR="00F3455E">
          <w:pgSz w:w="16838" w:h="11906" w:orient="landscape"/>
          <w:pgMar w:top="1418" w:right="1134" w:bottom="992" w:left="1134" w:header="720" w:footer="720" w:gutter="0"/>
          <w:cols w:space="720"/>
        </w:sectPr>
      </w:pPr>
    </w:p>
    <w:p w:rsidR="00F3455E" w:rsidRDefault="00F3455E" w:rsidP="00674D14">
      <w:pPr>
        <w:shd w:val="clear" w:color="auto" w:fill="FFFFFF"/>
        <w:tabs>
          <w:tab w:val="left" w:pos="475"/>
        </w:tabs>
        <w:jc w:val="right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</w:rPr>
        <w:lastRenderedPageBreak/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Приложение № 4 </w:t>
      </w:r>
    </w:p>
    <w:p w:rsidR="00F3455E" w:rsidRDefault="00F3455E" w:rsidP="00674D14">
      <w:pPr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к Положению, утвержденному</w:t>
      </w:r>
    </w:p>
    <w:p w:rsidR="00F3455E" w:rsidRDefault="00F3455E" w:rsidP="00674D1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решением  Совета депутатов  </w:t>
      </w:r>
    </w:p>
    <w:p w:rsidR="00F3455E" w:rsidRDefault="00F3455E" w:rsidP="00674D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</w:p>
    <w:p w:rsidR="00F3455E" w:rsidRDefault="00F3455E" w:rsidP="00674D14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Усадищенское сельское посе</w:t>
      </w:r>
      <w:r>
        <w:rPr>
          <w:rFonts w:ascii="Times New Roman" w:hAnsi="Times New Roman" w:cs="Times New Roman"/>
          <w:sz w:val="24"/>
          <w:szCs w:val="24"/>
        </w:rPr>
        <w:softHyphen/>
        <w:t>ление</w:t>
      </w:r>
    </w:p>
    <w:p w:rsidR="00F3455E" w:rsidRDefault="00F3455E" w:rsidP="00674D14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«17»  июня 2019 г. № 27 </w:t>
      </w:r>
    </w:p>
    <w:p w:rsidR="00F3455E" w:rsidRDefault="00F3455E" w:rsidP="00674D14">
      <w:pPr>
        <w:pStyle w:val="a6"/>
        <w:widowControl/>
        <w:overflowPunct w:val="0"/>
        <w:spacing w:before="0" w:line="240" w:lineRule="auto"/>
        <w:jc w:val="left"/>
        <w:textAlignment w:val="baseline"/>
      </w:pPr>
    </w:p>
    <w:p w:rsidR="00F3455E" w:rsidRDefault="00F3455E" w:rsidP="00674D14">
      <w:pPr>
        <w:pStyle w:val="a6"/>
        <w:widowControl/>
        <w:overflowPunct w:val="0"/>
        <w:spacing w:before="0" w:line="240" w:lineRule="auto"/>
        <w:jc w:val="left"/>
        <w:textAlignment w:val="baseline"/>
      </w:pPr>
    </w:p>
    <w:p w:rsidR="00F3455E" w:rsidRDefault="00F3455E" w:rsidP="00674D14">
      <w:pPr>
        <w:pStyle w:val="a6"/>
        <w:widowControl/>
        <w:overflowPunct w:val="0"/>
        <w:spacing w:before="0" w:line="240" w:lineRule="auto"/>
        <w:jc w:val="left"/>
        <w:textAlignment w:val="baseline"/>
        <w:rPr>
          <w:b/>
        </w:rPr>
      </w:pPr>
    </w:p>
    <w:p w:rsidR="00F3455E" w:rsidRDefault="00F3455E" w:rsidP="00674D14">
      <w:pPr>
        <w:pStyle w:val="ConsPlusNonformat"/>
        <w:widowControl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F3455E" w:rsidRDefault="00F3455E" w:rsidP="00674D1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ПЕРИОДАХ МУНИЦИПАЛЬНОЙ  СЛУЖБЫ (РАБОТЫ) И ИНЫХ ПЕРИОДАХ</w:t>
      </w:r>
    </w:p>
    <w:p w:rsidR="00F3455E" w:rsidRDefault="00F3455E" w:rsidP="00674D1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ЗАМЕЩЕНИЯ ДОЛЖНОСТЕЙ, ВКЛЮЧАЕМЫХ (ЗАСЧИТЫВАЕМЫХ) В СТАЖ</w:t>
      </w:r>
    </w:p>
    <w:p w:rsidR="00F3455E" w:rsidRDefault="00F3455E" w:rsidP="00674D1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МУНИЦИПАЛЬНОЙ  СЛУЖБЫ ЛЕНИНГРАДСКОЙ ОБЛАСТИ И</w:t>
      </w:r>
    </w:p>
    <w:p w:rsidR="00F3455E" w:rsidRDefault="00F3455E" w:rsidP="00674D1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ДАЮЩИХ ПРАВО НА ПЕНСИЮ ЗА ВЫСЛУГУ ЛЕТ</w:t>
      </w:r>
    </w:p>
    <w:p w:rsidR="00F3455E" w:rsidRDefault="00F3455E" w:rsidP="00674D14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</w:t>
      </w:r>
    </w:p>
    <w:p w:rsidR="00F3455E" w:rsidRDefault="00F3455E" w:rsidP="00674D14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3455E" w:rsidRDefault="00F3455E" w:rsidP="00674D14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40"/>
        <w:gridCol w:w="1620"/>
        <w:gridCol w:w="1215"/>
        <w:gridCol w:w="1485"/>
        <w:gridCol w:w="1755"/>
        <w:gridCol w:w="1890"/>
        <w:gridCol w:w="1560"/>
      </w:tblGrid>
      <w:tr w:rsidR="00F3455E" w:rsidTr="00DB166B">
        <w:trPr>
          <w:cantSplit/>
          <w:trHeight w:val="60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16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записи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трудовой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книжке   </w:t>
            </w:r>
          </w:p>
        </w:tc>
        <w:tc>
          <w:tcPr>
            <w:tcW w:w="2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Дата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(год, месяц, число)</w:t>
            </w:r>
          </w:p>
        </w:tc>
        <w:tc>
          <w:tcPr>
            <w:tcW w:w="17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организации,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должность  </w:t>
            </w:r>
          </w:p>
        </w:tc>
        <w:tc>
          <w:tcPr>
            <w:tcW w:w="34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5E" w:rsidRDefault="00F3455E" w:rsidP="00DB1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Продолжительность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государственной службы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(работы), иных периодов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замещения должностей  </w:t>
            </w:r>
          </w:p>
        </w:tc>
      </w:tr>
      <w:tr w:rsidR="00F3455E" w:rsidTr="00DB166B">
        <w:trPr>
          <w:cantSplit/>
          <w:trHeight w:val="360"/>
        </w:trPr>
        <w:tc>
          <w:tcPr>
            <w:tcW w:w="66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455E" w:rsidRDefault="00F3455E" w:rsidP="00DB166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455E" w:rsidRDefault="00F3455E" w:rsidP="00DB166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приема 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увольнения</w:t>
            </w:r>
          </w:p>
        </w:tc>
        <w:tc>
          <w:tcPr>
            <w:tcW w:w="17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3455E" w:rsidRDefault="00F3455E" w:rsidP="00DB166B">
            <w:pPr>
              <w:widowControl/>
              <w:suppressAutoHyphens w:val="0"/>
              <w:autoSpaceDE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календарном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исчислении 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5E" w:rsidRDefault="00F3455E" w:rsidP="00DB1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льготном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исчислении</w:t>
            </w:r>
          </w:p>
        </w:tc>
      </w:tr>
      <w:tr w:rsidR="00F3455E" w:rsidTr="00DB166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5E" w:rsidTr="00DB166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5E" w:rsidTr="00DB166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5E" w:rsidTr="00DB166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5E" w:rsidTr="00DB166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5E" w:rsidTr="00DB166B">
        <w:trPr>
          <w:cantSplit/>
          <w:trHeight w:val="2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5E" w:rsidTr="00DB166B">
        <w:trPr>
          <w:cantSplit/>
          <w:trHeight w:val="360"/>
        </w:trPr>
        <w:tc>
          <w:tcPr>
            <w:tcW w:w="6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стаж государственной (гражданской) службы,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из них:                                 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5E" w:rsidTr="00DB166B">
        <w:trPr>
          <w:cantSplit/>
          <w:trHeight w:val="360"/>
        </w:trPr>
        <w:tc>
          <w:tcPr>
            <w:tcW w:w="6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органах местного самоуправления муниципальных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образований Ленинградской области              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455E" w:rsidTr="00DB166B">
        <w:trPr>
          <w:cantSplit/>
          <w:trHeight w:val="240"/>
        </w:trPr>
        <w:tc>
          <w:tcPr>
            <w:tcW w:w="661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государственных органах Ленинградской области </w:t>
            </w:r>
          </w:p>
        </w:tc>
        <w:tc>
          <w:tcPr>
            <w:tcW w:w="18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455E" w:rsidRDefault="00F3455E" w:rsidP="00DB166B">
            <w:pPr>
              <w:pStyle w:val="ConsPlusCell"/>
              <w:widowControl/>
              <w:snapToGrid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3455E" w:rsidRDefault="00F3455E" w:rsidP="00674D14">
      <w:pPr>
        <w:rPr>
          <w:rFonts w:ascii="Times New Roman" w:hAnsi="Times New Roman" w:cs="Times New Roman"/>
          <w:sz w:val="24"/>
          <w:szCs w:val="24"/>
        </w:rPr>
      </w:pPr>
    </w:p>
    <w:p w:rsidR="00F3455E" w:rsidRDefault="00F3455E" w:rsidP="00674D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кадров        ______________________________</w:t>
      </w:r>
    </w:p>
    <w:p w:rsidR="00F3455E" w:rsidRDefault="00F3455E" w:rsidP="00674D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(подпись)</w:t>
      </w:r>
    </w:p>
    <w:p w:rsidR="00F3455E" w:rsidRDefault="00F3455E" w:rsidP="00674D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"___" _________ 20__ года</w:t>
      </w:r>
    </w:p>
    <w:p w:rsidR="00F3455E" w:rsidRDefault="00F3455E" w:rsidP="00674D14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F3455E" w:rsidRDefault="00F3455E" w:rsidP="00674D14">
      <w:pPr>
        <w:pStyle w:val="ConsPlusNonformat"/>
        <w:widowControl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печати</w:t>
      </w:r>
    </w:p>
    <w:p w:rsidR="00F3455E" w:rsidRDefault="00F3455E" w:rsidP="00674D1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455E" w:rsidRDefault="00F3455E" w:rsidP="00674D1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455E" w:rsidRDefault="00F3455E" w:rsidP="00674D1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455E" w:rsidRDefault="00F3455E" w:rsidP="00674D14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3455E" w:rsidRDefault="00F3455E" w:rsidP="00674D14">
      <w:pPr>
        <w:ind w:firstLine="540"/>
        <w:jc w:val="both"/>
      </w:pPr>
    </w:p>
    <w:p w:rsidR="00F3455E" w:rsidRDefault="00F3455E" w:rsidP="00674D14">
      <w:pPr>
        <w:ind w:firstLine="540"/>
        <w:jc w:val="both"/>
      </w:pPr>
    </w:p>
    <w:p w:rsidR="00F3455E" w:rsidRDefault="00F3455E" w:rsidP="00674D14">
      <w:pPr>
        <w:ind w:firstLine="540"/>
        <w:jc w:val="both"/>
      </w:pPr>
    </w:p>
    <w:p w:rsidR="00F3455E" w:rsidRDefault="00F3455E" w:rsidP="00674D14">
      <w:pPr>
        <w:ind w:firstLine="540"/>
        <w:jc w:val="both"/>
      </w:pPr>
    </w:p>
    <w:p w:rsidR="00F3455E" w:rsidRDefault="00F3455E" w:rsidP="00674D14">
      <w:pPr>
        <w:ind w:firstLine="540"/>
        <w:jc w:val="both"/>
      </w:pPr>
    </w:p>
    <w:p w:rsidR="00F3455E" w:rsidRDefault="00F3455E" w:rsidP="00674D14">
      <w:pPr>
        <w:ind w:firstLine="540"/>
        <w:jc w:val="both"/>
      </w:pPr>
    </w:p>
    <w:p w:rsidR="00F3455E" w:rsidRDefault="00F3455E" w:rsidP="00674D14">
      <w:pPr>
        <w:ind w:firstLine="540"/>
        <w:jc w:val="both"/>
      </w:pPr>
    </w:p>
    <w:p w:rsidR="00F3455E" w:rsidRDefault="00F3455E" w:rsidP="00674D14">
      <w:pPr>
        <w:ind w:firstLine="540"/>
        <w:jc w:val="both"/>
      </w:pPr>
    </w:p>
    <w:p w:rsidR="00F3455E" w:rsidRDefault="00F3455E" w:rsidP="00674D14">
      <w:pPr>
        <w:ind w:firstLine="540"/>
        <w:jc w:val="both"/>
      </w:pPr>
    </w:p>
    <w:p w:rsidR="00F3455E" w:rsidRDefault="00F3455E" w:rsidP="00674D14">
      <w:pPr>
        <w:jc w:val="right"/>
      </w:pPr>
    </w:p>
    <w:p w:rsidR="00F3455E" w:rsidRDefault="00F3455E" w:rsidP="00674D14"/>
    <w:p w:rsidR="00F3455E" w:rsidRDefault="00F3455E" w:rsidP="00674D14"/>
    <w:p w:rsidR="00F3455E" w:rsidRDefault="00F3455E" w:rsidP="00674D14"/>
    <w:p w:rsidR="00F3455E" w:rsidRDefault="00F3455E" w:rsidP="00674D14"/>
    <w:p w:rsidR="00F3455E" w:rsidRPr="006110FB" w:rsidRDefault="00F3455E" w:rsidP="00674D14">
      <w:pPr>
        <w:shd w:val="clear" w:color="auto" w:fill="FFFFFF"/>
        <w:ind w:right="1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6110F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55E" w:rsidRPr="006110FB" w:rsidRDefault="00F3455E" w:rsidP="00674D14">
      <w:pPr>
        <w:shd w:val="clear" w:color="auto" w:fill="FFFFFF"/>
        <w:ind w:right="11"/>
        <w:jc w:val="right"/>
        <w:rPr>
          <w:rFonts w:ascii="Times New Roman" w:hAnsi="Times New Roman" w:cs="Times New Roman"/>
          <w:color w:val="000000"/>
          <w:w w:val="11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110F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55E" w:rsidRPr="006110FB" w:rsidRDefault="00F3455E" w:rsidP="00962335">
      <w:pPr>
        <w:shd w:val="clear" w:color="auto" w:fill="FFFFFF"/>
        <w:ind w:right="10"/>
        <w:jc w:val="center"/>
        <w:rPr>
          <w:rFonts w:ascii="Times New Roman" w:hAnsi="Times New Roman" w:cs="Times New Roman"/>
          <w:color w:val="000000"/>
          <w:w w:val="110"/>
          <w:sz w:val="24"/>
          <w:szCs w:val="24"/>
        </w:rPr>
      </w:pPr>
    </w:p>
    <w:p w:rsidR="00F3455E" w:rsidRPr="006110FB" w:rsidRDefault="00F3455E" w:rsidP="00962335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3455E" w:rsidRPr="006110FB" w:rsidRDefault="00F3455E">
      <w:pPr>
        <w:rPr>
          <w:sz w:val="24"/>
          <w:szCs w:val="24"/>
        </w:rPr>
      </w:pPr>
    </w:p>
    <w:sectPr w:rsidR="00F3455E" w:rsidRPr="006110FB" w:rsidSect="006E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226C" w:rsidRDefault="0077226C" w:rsidP="006110FB">
      <w:r>
        <w:separator/>
      </w:r>
    </w:p>
  </w:endnote>
  <w:endnote w:type="continuationSeparator" w:id="1">
    <w:p w:rsidR="0077226C" w:rsidRDefault="0077226C" w:rsidP="006110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226C" w:rsidRDefault="0077226C" w:rsidP="006110FB">
      <w:r>
        <w:separator/>
      </w:r>
    </w:p>
  </w:footnote>
  <w:footnote w:type="continuationSeparator" w:id="1">
    <w:p w:rsidR="0077226C" w:rsidRDefault="0077226C" w:rsidP="006110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iCs/>
        <w:color w:val="000000"/>
        <w:spacing w:val="2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2335"/>
    <w:rsid w:val="0001020A"/>
    <w:rsid w:val="0013244E"/>
    <w:rsid w:val="00180006"/>
    <w:rsid w:val="00194937"/>
    <w:rsid w:val="00205B24"/>
    <w:rsid w:val="002453C4"/>
    <w:rsid w:val="00255B3F"/>
    <w:rsid w:val="00261889"/>
    <w:rsid w:val="002911B7"/>
    <w:rsid w:val="002F1814"/>
    <w:rsid w:val="00366902"/>
    <w:rsid w:val="00395B35"/>
    <w:rsid w:val="003E6839"/>
    <w:rsid w:val="00407EE2"/>
    <w:rsid w:val="0046270B"/>
    <w:rsid w:val="005B2456"/>
    <w:rsid w:val="005D7EAA"/>
    <w:rsid w:val="005F7146"/>
    <w:rsid w:val="006078CC"/>
    <w:rsid w:val="006110FB"/>
    <w:rsid w:val="00674D14"/>
    <w:rsid w:val="00683692"/>
    <w:rsid w:val="00694670"/>
    <w:rsid w:val="006E17D9"/>
    <w:rsid w:val="00704C1B"/>
    <w:rsid w:val="00735CE7"/>
    <w:rsid w:val="0077226C"/>
    <w:rsid w:val="00786B52"/>
    <w:rsid w:val="008A00A6"/>
    <w:rsid w:val="00956F83"/>
    <w:rsid w:val="00962335"/>
    <w:rsid w:val="009D0D76"/>
    <w:rsid w:val="009D24A3"/>
    <w:rsid w:val="009D4661"/>
    <w:rsid w:val="009E606C"/>
    <w:rsid w:val="009F408E"/>
    <w:rsid w:val="00A14C4C"/>
    <w:rsid w:val="00A74529"/>
    <w:rsid w:val="00AE46C3"/>
    <w:rsid w:val="00B75F45"/>
    <w:rsid w:val="00BA0D3E"/>
    <w:rsid w:val="00BB1BF7"/>
    <w:rsid w:val="00D133D4"/>
    <w:rsid w:val="00D17047"/>
    <w:rsid w:val="00D92E5C"/>
    <w:rsid w:val="00DB166B"/>
    <w:rsid w:val="00DB24C3"/>
    <w:rsid w:val="00DC46BC"/>
    <w:rsid w:val="00DC4DC5"/>
    <w:rsid w:val="00DD7AA4"/>
    <w:rsid w:val="00DF1330"/>
    <w:rsid w:val="00E24A26"/>
    <w:rsid w:val="00E44522"/>
    <w:rsid w:val="00E80C1B"/>
    <w:rsid w:val="00E87D09"/>
    <w:rsid w:val="00E93334"/>
    <w:rsid w:val="00F14283"/>
    <w:rsid w:val="00F34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335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962335"/>
    <w:rPr>
      <w:rFonts w:cs="Times New Roman"/>
      <w:color w:val="000080"/>
      <w:u w:val="single"/>
    </w:rPr>
  </w:style>
  <w:style w:type="character" w:styleId="a4">
    <w:name w:val="FollowedHyperlink"/>
    <w:basedOn w:val="a0"/>
    <w:uiPriority w:val="99"/>
    <w:semiHidden/>
    <w:rsid w:val="00962335"/>
    <w:rPr>
      <w:rFonts w:cs="Times New Roman"/>
      <w:color w:val="800080"/>
      <w:u w:val="single"/>
    </w:rPr>
  </w:style>
  <w:style w:type="paragraph" w:styleId="a5">
    <w:name w:val="Normal (Web)"/>
    <w:basedOn w:val="a"/>
    <w:uiPriority w:val="99"/>
    <w:rsid w:val="00962335"/>
    <w:pPr>
      <w:widowControl/>
      <w:autoSpaceDE/>
      <w:ind w:firstLine="300"/>
    </w:pPr>
    <w:rPr>
      <w:rFonts w:ascii="Times New Roman" w:hAnsi="Times New Roman" w:cs="Times New Roman"/>
      <w:sz w:val="24"/>
      <w:szCs w:val="24"/>
    </w:rPr>
  </w:style>
  <w:style w:type="paragraph" w:styleId="a6">
    <w:name w:val="Body Text Indent"/>
    <w:basedOn w:val="a"/>
    <w:link w:val="a7"/>
    <w:uiPriority w:val="99"/>
    <w:rsid w:val="00962335"/>
    <w:pPr>
      <w:spacing w:before="240" w:line="240" w:lineRule="atLeas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962335"/>
    <w:rPr>
      <w:rFonts w:ascii="Times New Roman" w:hAnsi="Times New Roman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uiPriority w:val="99"/>
    <w:semiHidden/>
    <w:rsid w:val="00962335"/>
    <w:pPr>
      <w:widowControl w:val="0"/>
      <w:suppressAutoHyphens/>
      <w:autoSpaceDE w:val="0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ConsPlusCell">
    <w:name w:val="ConsPlusCell"/>
    <w:uiPriority w:val="99"/>
    <w:semiHidden/>
    <w:rsid w:val="00962335"/>
    <w:pPr>
      <w:widowControl w:val="0"/>
      <w:suppressAutoHyphens/>
      <w:autoSpaceDE w:val="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21">
    <w:name w:val="Основной текст 21"/>
    <w:basedOn w:val="a"/>
    <w:uiPriority w:val="99"/>
    <w:semiHidden/>
    <w:rsid w:val="00962335"/>
    <w:pPr>
      <w:widowControl/>
      <w:autoSpaceDE/>
      <w:spacing w:after="120" w:line="48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Normal">
    <w:name w:val="ConsNormal"/>
    <w:uiPriority w:val="99"/>
    <w:semiHidden/>
    <w:rsid w:val="00962335"/>
    <w:pPr>
      <w:widowControl w:val="0"/>
      <w:suppressAutoHyphens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Title">
    <w:name w:val="ConsTitle"/>
    <w:uiPriority w:val="99"/>
    <w:semiHidden/>
    <w:rsid w:val="0096233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character" w:customStyle="1" w:styleId="doccaption">
    <w:name w:val="doccaption"/>
    <w:uiPriority w:val="99"/>
    <w:rsid w:val="00962335"/>
  </w:style>
  <w:style w:type="paragraph" w:styleId="a8">
    <w:name w:val="header"/>
    <w:basedOn w:val="a"/>
    <w:link w:val="a9"/>
    <w:uiPriority w:val="99"/>
    <w:semiHidden/>
    <w:rsid w:val="006110F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locked/>
    <w:rsid w:val="006110FB"/>
    <w:rPr>
      <w:rFonts w:ascii="Arial" w:hAnsi="Arial" w:cs="Arial"/>
      <w:sz w:val="20"/>
      <w:szCs w:val="20"/>
      <w:lang w:eastAsia="ar-SA" w:bidi="ar-SA"/>
    </w:rPr>
  </w:style>
  <w:style w:type="paragraph" w:styleId="aa">
    <w:name w:val="footer"/>
    <w:basedOn w:val="a"/>
    <w:link w:val="ab"/>
    <w:uiPriority w:val="99"/>
    <w:semiHidden/>
    <w:rsid w:val="006110F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locked/>
    <w:rsid w:val="006110FB"/>
    <w:rPr>
      <w:rFonts w:ascii="Arial" w:hAnsi="Arial" w:cs="Arial"/>
      <w:sz w:val="20"/>
      <w:szCs w:val="20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901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01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1927</Words>
  <Characters>10987</Characters>
  <Application>Microsoft Office Word</Application>
  <DocSecurity>0</DocSecurity>
  <Lines>91</Lines>
  <Paragraphs>25</Paragraphs>
  <ScaleCrop>false</ScaleCrop>
  <Company>Microsoft</Company>
  <LinksUpToDate>false</LinksUpToDate>
  <CharactersWithSpaces>12889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cp:lastPrinted>2019-06-14T07:50:00Z</cp:lastPrinted>
  <dcterms:created xsi:type="dcterms:W3CDTF">2019-06-18T11:51:00Z</dcterms:created>
  <dcterms:modified xsi:type="dcterms:W3CDTF">2019-06-18T11:51:00Z</dcterms:modified>
</cp:coreProperties>
</file>