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6AB" w:rsidRPr="00D036AB" w:rsidRDefault="00D036AB" w:rsidP="00D03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6AB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5pt;height:72.75pt" o:ole="">
            <v:imagedata r:id="rId6" o:title=""/>
          </v:shape>
          <o:OLEObject Type="Embed" ProgID="MSPhotoEd.3" ShapeID="_x0000_i1025" DrawAspect="Content" ObjectID="_1640507371" r:id="rId7"/>
        </w:object>
      </w:r>
    </w:p>
    <w:p w:rsidR="00D036AB" w:rsidRPr="00D036AB" w:rsidRDefault="00D036AB" w:rsidP="00D03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6AB" w:rsidRPr="00D036AB" w:rsidRDefault="00D036AB" w:rsidP="00D03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D036AB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АДМИНИСТРАЦИЯ</w:t>
      </w:r>
    </w:p>
    <w:p w:rsidR="00D036AB" w:rsidRPr="00D036AB" w:rsidRDefault="00D036AB" w:rsidP="00D03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036A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МУНИЦИПАЛЬНОГО ОБРАЗОВАНИЯ</w:t>
      </w:r>
    </w:p>
    <w:p w:rsidR="00D036AB" w:rsidRPr="00D036AB" w:rsidRDefault="00D036AB" w:rsidP="00D03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036A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УСАДИЩЕНСКОЕ СЕЛЬСКОЕ</w:t>
      </w:r>
    </w:p>
    <w:p w:rsidR="00D036AB" w:rsidRPr="00D036AB" w:rsidRDefault="00D036AB" w:rsidP="00D03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36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Волховского муниципального района</w:t>
      </w:r>
    </w:p>
    <w:p w:rsidR="00D036AB" w:rsidRPr="00D036AB" w:rsidRDefault="00D036AB" w:rsidP="00D03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36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Ленинградской области</w:t>
      </w:r>
    </w:p>
    <w:p w:rsidR="00D036AB" w:rsidRDefault="00D036AB" w:rsidP="00D036AB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D036AB" w:rsidRPr="00D036AB" w:rsidRDefault="00D036AB" w:rsidP="00D036AB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D036AB" w:rsidRPr="00D036AB" w:rsidRDefault="00D036AB" w:rsidP="00D036AB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О С Т А Н О В Л Е Н И Е</w:t>
      </w:r>
    </w:p>
    <w:p w:rsidR="00D036AB" w:rsidRPr="00D036AB" w:rsidRDefault="00D036AB" w:rsidP="00D03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036AB" w:rsidRPr="00D036AB" w:rsidRDefault="00D036AB" w:rsidP="00D03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от  13 января  2020 года    №2</w:t>
      </w:r>
    </w:p>
    <w:p w:rsidR="00D036AB" w:rsidRPr="00D036AB" w:rsidRDefault="00D036AB" w:rsidP="00D03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036AB" w:rsidRPr="00D036AB" w:rsidRDefault="00D036AB" w:rsidP="00D03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6AB" w:rsidRPr="00D036AB" w:rsidRDefault="00D036AB" w:rsidP="00D03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 установлении расчетной величины для расчета должностных окладов работников МБУКС «Усадищенский ЦД»</w:t>
      </w:r>
    </w:p>
    <w:p w:rsidR="00D036AB" w:rsidRPr="00D036AB" w:rsidRDefault="00D036AB" w:rsidP="00D03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36AB" w:rsidRPr="00D036AB" w:rsidRDefault="00D036AB" w:rsidP="00D03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36AB" w:rsidRDefault="00D036AB" w:rsidP="00D036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6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статьи 7 пункта </w:t>
      </w:r>
      <w:r w:rsidR="00B235B3">
        <w:rPr>
          <w:rFonts w:ascii="Times New Roman" w:eastAsia="Times New Roman" w:hAnsi="Times New Roman" w:cs="Times New Roman"/>
          <w:sz w:val="28"/>
          <w:szCs w:val="28"/>
          <w:lang w:eastAsia="ru-RU"/>
        </w:rPr>
        <w:t>4 решения совета депутатов от 13.12.2019 года №25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4B1375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принятии бюджета муниципального образования Усадищенское сельское поселение Волховского муниципального района Ленинградской области на 2020 год и плановый период 2021 и 2022</w:t>
      </w:r>
      <w:bookmarkStart w:id="0" w:name="_GoBack"/>
      <w:bookmarkEnd w:id="0"/>
      <w:r w:rsidR="004B1375">
        <w:rPr>
          <w:rFonts w:ascii="Times New Roman" w:eastAsia="Times New Roman" w:hAnsi="Times New Roman" w:cs="Times New Roman"/>
          <w:sz w:val="28"/>
          <w:szCs w:val="28"/>
          <w:lang w:eastAsia="ru-RU"/>
        </w:rPr>
        <w:t>г.г. во втором чтении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»:</w:t>
      </w:r>
    </w:p>
    <w:p w:rsidR="00D036AB" w:rsidRPr="00D036AB" w:rsidRDefault="00D036AB" w:rsidP="00D036A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 расчетную величину для расчета должностных окладов работников МБУКС «Усадищенский ЦД»</w:t>
      </w:r>
      <w:r w:rsidR="00B23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сумме 9940,00 рублей с 01 января 2020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</w:t>
      </w:r>
    </w:p>
    <w:p w:rsidR="00D036AB" w:rsidRPr="00D036AB" w:rsidRDefault="00D036AB" w:rsidP="00D036A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распоряжения оставляю за собой.</w:t>
      </w:r>
      <w:r w:rsidRPr="00D03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036AB" w:rsidRPr="00D036AB" w:rsidRDefault="00D036AB" w:rsidP="00D036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6AB" w:rsidRPr="00D036AB" w:rsidRDefault="00D036AB" w:rsidP="00D036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6AB" w:rsidRPr="00D036AB" w:rsidRDefault="00D036AB" w:rsidP="00D036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6AB" w:rsidRPr="00D036AB" w:rsidRDefault="00D036AB" w:rsidP="00D036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6AB" w:rsidRPr="00D036AB" w:rsidRDefault="00D036AB" w:rsidP="00D036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6AB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администрации</w:t>
      </w:r>
    </w:p>
    <w:p w:rsidR="00D036AB" w:rsidRPr="00D036AB" w:rsidRDefault="00D036AB" w:rsidP="00D036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 Усадищенское сельское поселение                                        </w:t>
      </w:r>
      <w:proofErr w:type="spellStart"/>
      <w:r w:rsidRPr="00D036AB">
        <w:rPr>
          <w:rFonts w:ascii="Times New Roman" w:eastAsia="Times New Roman" w:hAnsi="Times New Roman" w:cs="Times New Roman"/>
          <w:sz w:val="28"/>
          <w:szCs w:val="28"/>
          <w:lang w:eastAsia="ru-RU"/>
        </w:rPr>
        <w:t>Е.Л.Молодцова</w:t>
      </w:r>
      <w:proofErr w:type="spellEnd"/>
    </w:p>
    <w:p w:rsidR="00D036AB" w:rsidRPr="00D036AB" w:rsidRDefault="00D036AB" w:rsidP="00D036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6AB" w:rsidRPr="00D036AB" w:rsidRDefault="00D036AB" w:rsidP="00D036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6AB" w:rsidRPr="00D036AB" w:rsidRDefault="00D036AB" w:rsidP="00D036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6AB" w:rsidRPr="00D036AB" w:rsidRDefault="00D036AB" w:rsidP="00D036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6AB" w:rsidRPr="00D036AB" w:rsidRDefault="00D036AB" w:rsidP="00D036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6AB" w:rsidRPr="00D036AB" w:rsidRDefault="00D036AB" w:rsidP="00D036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6AB" w:rsidRPr="00D036AB" w:rsidRDefault="00D036AB" w:rsidP="00D036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6AB" w:rsidRPr="00D036AB" w:rsidRDefault="00D036AB" w:rsidP="00D036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6AB" w:rsidRPr="00D036AB" w:rsidRDefault="00D036AB" w:rsidP="00D036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6AB" w:rsidRPr="00D036AB" w:rsidRDefault="00D036AB" w:rsidP="00D036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31BD" w:rsidRDefault="00D036AB" w:rsidP="00D036AB">
      <w:pPr>
        <w:spacing w:after="0" w:line="240" w:lineRule="auto"/>
      </w:pPr>
      <w:r w:rsidRPr="00D036AB">
        <w:rPr>
          <w:rFonts w:ascii="Times New Roman" w:eastAsia="Times New Roman" w:hAnsi="Times New Roman" w:cs="Times New Roman"/>
          <w:sz w:val="18"/>
          <w:szCs w:val="18"/>
          <w:lang w:eastAsia="ru-RU"/>
        </w:rPr>
        <w:t>Агафонова Е.А.. 8(81363)34-318</w:t>
      </w:r>
    </w:p>
    <w:sectPr w:rsidR="004331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549E6"/>
    <w:multiLevelType w:val="hybridMultilevel"/>
    <w:tmpl w:val="F97A8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6AB"/>
    <w:rsid w:val="004331BD"/>
    <w:rsid w:val="004B1375"/>
    <w:rsid w:val="00B235B3"/>
    <w:rsid w:val="00D03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36A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36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noxchi</dc:creator>
  <cp:lastModifiedBy>noxchi</cp:lastModifiedBy>
  <cp:revision>1</cp:revision>
  <cp:lastPrinted>2020-01-14T08:38:00Z</cp:lastPrinted>
  <dcterms:created xsi:type="dcterms:W3CDTF">2020-01-14T07:04:00Z</dcterms:created>
  <dcterms:modified xsi:type="dcterms:W3CDTF">2020-01-14T08:43:00Z</dcterms:modified>
</cp:coreProperties>
</file>