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0B" w:rsidRDefault="00DF5D0B" w:rsidP="00B904A0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592720077" r:id="rId7"/>
        </w:object>
      </w:r>
      <w:r>
        <w:t xml:space="preserve">                                                                                                                     </w:t>
      </w:r>
    </w:p>
    <w:p w:rsidR="00DF5D0B" w:rsidRDefault="00DF5D0B" w:rsidP="00B904A0">
      <w:pPr>
        <w:jc w:val="center"/>
      </w:pPr>
    </w:p>
    <w:p w:rsidR="00DF5D0B" w:rsidRDefault="00DF5D0B" w:rsidP="00B904A0">
      <w:pPr>
        <w:pStyle w:val="Title"/>
        <w:rPr>
          <w:sz w:val="28"/>
        </w:rPr>
      </w:pPr>
      <w:r>
        <w:rPr>
          <w:sz w:val="28"/>
        </w:rPr>
        <w:t>АДМИНИСТРАЦИЯ</w:t>
      </w:r>
    </w:p>
    <w:p w:rsidR="00DF5D0B" w:rsidRDefault="00DF5D0B" w:rsidP="00B904A0">
      <w:pPr>
        <w:pStyle w:val="Subtitle"/>
        <w:rPr>
          <w:b/>
        </w:rPr>
      </w:pPr>
      <w:r>
        <w:rPr>
          <w:b/>
        </w:rPr>
        <w:t>МУНИЦИПАЛЬНОГО ОБРАЗОВАНИЯ</w:t>
      </w:r>
    </w:p>
    <w:p w:rsidR="00DF5D0B" w:rsidRDefault="00DF5D0B" w:rsidP="00B904A0">
      <w:pPr>
        <w:pStyle w:val="Subtitle"/>
        <w:rPr>
          <w:b/>
        </w:rPr>
      </w:pPr>
      <w:r>
        <w:rPr>
          <w:b/>
        </w:rPr>
        <w:t>УСАДИЩЕНСКОЕ СЕЛЬСКОЕ ПОСЕЛЕНИЕ</w:t>
      </w:r>
    </w:p>
    <w:p w:rsidR="00DF5D0B" w:rsidRPr="00B904A0" w:rsidRDefault="00DF5D0B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DF5D0B" w:rsidRPr="00B904A0" w:rsidRDefault="00DF5D0B" w:rsidP="00B90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4A0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DF5D0B" w:rsidRPr="00B904A0" w:rsidRDefault="00DF5D0B" w:rsidP="00B904A0">
      <w:pPr>
        <w:jc w:val="center"/>
        <w:rPr>
          <w:rFonts w:ascii="Times New Roman" w:hAnsi="Times New Roman" w:cs="Times New Roman"/>
        </w:rPr>
      </w:pPr>
      <w:r w:rsidRPr="00B904A0">
        <w:rPr>
          <w:rFonts w:ascii="Times New Roman" w:hAnsi="Times New Roman" w:cs="Times New Roman"/>
        </w:rPr>
        <w:t>деревня Усадище, д. 127</w:t>
      </w:r>
    </w:p>
    <w:p w:rsidR="00DF5D0B" w:rsidRDefault="00DF5D0B" w:rsidP="00B904A0">
      <w:pPr>
        <w:jc w:val="center"/>
      </w:pPr>
    </w:p>
    <w:p w:rsidR="00DF5D0B" w:rsidRPr="007E69A2" w:rsidRDefault="00DF5D0B" w:rsidP="00B904A0">
      <w:pPr>
        <w:tabs>
          <w:tab w:val="center" w:pos="4677"/>
          <w:tab w:val="left" w:pos="8145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ab/>
        <w:t>Проект</w:t>
      </w:r>
    </w:p>
    <w:p w:rsidR="00DF5D0B" w:rsidRPr="007E69A2" w:rsidRDefault="00DF5D0B" w:rsidP="000F31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5D0B" w:rsidRPr="007E69A2" w:rsidRDefault="00DF5D0B" w:rsidP="000F310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  « ____»   июня 2018 </w:t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№____</w:t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</w:t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F5D0B" w:rsidRPr="007E69A2" w:rsidRDefault="00DF5D0B" w:rsidP="000F3102">
      <w:pPr>
        <w:rPr>
          <w:rFonts w:ascii="Times New Roman" w:hAnsi="Times New Roman" w:cs="Times New Roman"/>
          <w:sz w:val="28"/>
          <w:szCs w:val="28"/>
        </w:rPr>
      </w:pPr>
    </w:p>
    <w:p w:rsidR="00DF5D0B" w:rsidRPr="00652F27" w:rsidRDefault="00DF5D0B" w:rsidP="000F3102">
      <w:pPr>
        <w:pStyle w:val="ConsPlusTitle"/>
        <w:widowControl/>
        <w:ind w:right="455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52F27">
        <w:rPr>
          <w:rFonts w:ascii="Times New Roman" w:hAnsi="Times New Roman" w:cs="Times New Roman"/>
          <w:b w:val="0"/>
          <w:sz w:val="28"/>
          <w:szCs w:val="28"/>
        </w:rPr>
        <w:t>Об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утверждении Порядка размещения </w:t>
      </w:r>
      <w:r w:rsidRPr="00652F27">
        <w:rPr>
          <w:rFonts w:ascii="Times New Roman" w:hAnsi="Times New Roman" w:cs="Times New Roman"/>
          <w:b w:val="0"/>
          <w:sz w:val="28"/>
          <w:szCs w:val="28"/>
        </w:rPr>
        <w:t xml:space="preserve">сведений о доходах, расходах, об имуществе и обязательствах имущественного характера отдельных категорий лиц и членов их семей на официальном сайте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поселения </w:t>
      </w:r>
      <w:r w:rsidRPr="00652F27">
        <w:rPr>
          <w:rFonts w:ascii="Times New Roman" w:hAnsi="Times New Roman" w:cs="Times New Roman"/>
          <w:b w:val="0"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</w:p>
    <w:p w:rsidR="00DF5D0B" w:rsidRPr="007E69A2" w:rsidRDefault="00DF5D0B" w:rsidP="000F3102">
      <w:pPr>
        <w:pStyle w:val="ConsPlusTitle"/>
        <w:widowControl/>
        <w:ind w:right="527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DE561B">
      <w:pPr>
        <w:autoSpaceDE w:val="0"/>
        <w:autoSpaceDN w:val="0"/>
        <w:adjustRightInd w:val="0"/>
        <w:ind w:firstLine="600"/>
        <w:rPr>
          <w:rFonts w:ascii="Times New Roman" w:hAnsi="Times New Roman" w:cs="Times New Roman"/>
          <w:sz w:val="28"/>
          <w:szCs w:val="28"/>
        </w:rPr>
      </w:pPr>
      <w:r w:rsidRPr="00652F27">
        <w:rPr>
          <w:rFonts w:ascii="Times New Roman" w:hAnsi="Times New Roman" w:cs="Times New Roman"/>
          <w:sz w:val="28"/>
          <w:szCs w:val="28"/>
        </w:rPr>
        <w:t>В соответствии Федеральным законом от 25.12.2008 № 273-ФЗ  "О противодействии коррупции",  Федеральным законом от 03.12.2012 № 230-ФЗ «О контроле за соответствием расходов лиц, замещающих государственные должности, и иных лиц их доходам»; Указом  Президента Российской Федерации  от 02.04.2013 № 310 «О мерах по реализации отдельных положений Федерального закона «О контроле за соответствием расходов лиц, замещающих государственные должности, и иных лиц их доходам»; Указом  Президента Российской Федерации от 08.07.2013 № 613 «Вопр</w:t>
      </w:r>
      <w:r>
        <w:rPr>
          <w:rFonts w:ascii="Times New Roman" w:hAnsi="Times New Roman" w:cs="Times New Roman"/>
          <w:sz w:val="28"/>
          <w:szCs w:val="28"/>
        </w:rPr>
        <w:t xml:space="preserve">осы противодействия коррупции»; </w:t>
      </w:r>
      <w:r w:rsidRPr="00652F27">
        <w:rPr>
          <w:rFonts w:ascii="Times New Roman" w:hAnsi="Times New Roman" w:cs="Times New Roman"/>
          <w:sz w:val="28"/>
          <w:szCs w:val="28"/>
        </w:rPr>
        <w:t>с учетом Постановления Правительства Ленинградской области от 21.10.2013 № 349 «Об утверждении порядка размещения сведений о доходах, расходах, об имуществе и обязательствах имущественного характера лиц замещающих отдельные государственные должности Ленинградской области, отдельные должности гос</w:t>
      </w:r>
      <w:r>
        <w:rPr>
          <w:rFonts w:ascii="Times New Roman" w:hAnsi="Times New Roman" w:cs="Times New Roman"/>
          <w:sz w:val="28"/>
          <w:szCs w:val="28"/>
        </w:rPr>
        <w:t>ударственной гражданской службы</w:t>
      </w:r>
      <w:r w:rsidRPr="00652F27">
        <w:rPr>
          <w:rFonts w:ascii="Times New Roman" w:hAnsi="Times New Roman" w:cs="Times New Roman"/>
          <w:sz w:val="28"/>
          <w:szCs w:val="28"/>
        </w:rPr>
        <w:t xml:space="preserve"> Ленинградской области, членов их семей в информационно-телекоммуникационной сети «Интернет» на официальных сайтах государственных органов Ленинградской области и предоставлении этих сведений общероссийским средствам массовой информации для опубликования»,</w:t>
      </w:r>
      <w:r w:rsidRPr="007E69A2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>
        <w:rPr>
          <w:rFonts w:ascii="Times New Roman" w:hAnsi="Times New Roman" w:cs="Times New Roman"/>
          <w:sz w:val="28"/>
          <w:szCs w:val="28"/>
        </w:rPr>
        <w:t>Уставом муниципального образования Усадищенское сельское поселение,</w:t>
      </w:r>
      <w:r w:rsidRPr="007E69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5D0B" w:rsidRPr="00DE561B" w:rsidRDefault="00DF5D0B" w:rsidP="00B904A0">
      <w:pPr>
        <w:autoSpaceDE w:val="0"/>
        <w:autoSpaceDN w:val="0"/>
        <w:adjustRightInd w:val="0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b/>
          <w:bCs/>
          <w:sz w:val="28"/>
          <w:szCs w:val="28"/>
        </w:rPr>
        <w:t>ПОСТАНОВЛЯ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7E69A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F5D0B" w:rsidRDefault="00DF5D0B" w:rsidP="000F310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Утвердить:</w:t>
      </w:r>
    </w:p>
    <w:p w:rsidR="00DF5D0B" w:rsidRPr="00D279F7" w:rsidRDefault="00DF5D0B" w:rsidP="000F3102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279F7">
        <w:rPr>
          <w:rFonts w:ascii="Times New Roman" w:hAnsi="Times New Roman" w:cs="Times New Roman"/>
          <w:sz w:val="28"/>
          <w:szCs w:val="28"/>
        </w:rPr>
        <w:t xml:space="preserve">1.1 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Порядок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Усадищенское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/>
          <w:sz w:val="28"/>
          <w:szCs w:val="28"/>
          <w:lang w:eastAsia="ru-RU"/>
        </w:rPr>
        <w:t>Волховского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района, Ленинградской области и предоставления этих сведений общероссийским средствам массовой информации для опубликования (приложение № 1);</w:t>
      </w:r>
    </w:p>
    <w:p w:rsidR="00DF5D0B" w:rsidRPr="00D279F7" w:rsidRDefault="00DF5D0B" w:rsidP="000F310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D279F7">
        <w:rPr>
          <w:rFonts w:ascii="Times New Roman" w:hAnsi="Times New Roman"/>
          <w:sz w:val="28"/>
          <w:szCs w:val="28"/>
          <w:lang w:eastAsia="ru-RU"/>
        </w:rPr>
        <w:t xml:space="preserve">1.2 форму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Усадищенское</w:t>
      </w:r>
      <w:r w:rsidRPr="00D279F7">
        <w:rPr>
          <w:rFonts w:ascii="Times New Roman" w:hAnsi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Волховского муниципального района </w:t>
      </w:r>
      <w:r w:rsidRPr="00D279F7">
        <w:rPr>
          <w:rFonts w:ascii="Times New Roman" w:hAnsi="Times New Roman"/>
          <w:sz w:val="28"/>
          <w:szCs w:val="28"/>
          <w:lang w:eastAsia="ru-RU"/>
        </w:rPr>
        <w:t>Ленинградской области и предоставления этих сведений общероссийским средствам массовой информации для опубликования (приложение № 2).</w:t>
      </w:r>
    </w:p>
    <w:p w:rsidR="00DF5D0B" w:rsidRDefault="00DF5D0B" w:rsidP="000F3102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D0B" w:rsidRDefault="00DF5D0B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53E4F">
        <w:rPr>
          <w:rFonts w:ascii="Times New Roman" w:hAnsi="Times New Roman" w:cs="Times New Roman"/>
          <w:sz w:val="28"/>
          <w:szCs w:val="28"/>
        </w:rPr>
        <w:t xml:space="preserve">. </w:t>
      </w:r>
      <w:r w:rsidRPr="007E69A2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 официального опубликования</w:t>
      </w:r>
      <w:r w:rsidRPr="007E69A2">
        <w:rPr>
          <w:rFonts w:ascii="Times New Roman" w:hAnsi="Times New Roman" w:cs="Times New Roman"/>
          <w:sz w:val="28"/>
          <w:szCs w:val="28"/>
        </w:rPr>
        <w:t xml:space="preserve"> в газете «</w:t>
      </w:r>
      <w:r>
        <w:rPr>
          <w:rFonts w:ascii="Times New Roman" w:hAnsi="Times New Roman" w:cs="Times New Roman"/>
          <w:sz w:val="28"/>
          <w:szCs w:val="28"/>
        </w:rPr>
        <w:t>Провинция Северо-Запад</w:t>
      </w:r>
      <w:r w:rsidRPr="007E69A2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подлежит </w:t>
      </w:r>
      <w:r w:rsidRPr="007E69A2">
        <w:rPr>
          <w:rFonts w:ascii="Times New Roman" w:hAnsi="Times New Roman" w:cs="Times New Roman"/>
          <w:sz w:val="28"/>
          <w:szCs w:val="28"/>
        </w:rPr>
        <w:t>размещению на официальном сайте поселения.</w:t>
      </w:r>
    </w:p>
    <w:p w:rsidR="00DF5D0B" w:rsidRPr="00D279F7" w:rsidRDefault="00DF5D0B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279F7">
        <w:rPr>
          <w:rFonts w:ascii="Times New Roman" w:hAnsi="Times New Roman" w:cs="Times New Roman"/>
          <w:sz w:val="28"/>
          <w:szCs w:val="28"/>
        </w:rPr>
        <w:t xml:space="preserve">. </w:t>
      </w:r>
      <w:r w:rsidRPr="00D279F7">
        <w:rPr>
          <w:rFonts w:ascii="Times New Roman" w:hAnsi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DF5D0B" w:rsidRPr="007E69A2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shd w:val="clear" w:color="auto" w:fill="FFFFFF"/>
        <w:tabs>
          <w:tab w:val="left" w:pos="446"/>
          <w:tab w:val="left" w:pos="5290"/>
        </w:tabs>
        <w:ind w:right="10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 xml:space="preserve">администрации       </w:t>
      </w:r>
      <w:r w:rsidRPr="007E69A2">
        <w:rPr>
          <w:rFonts w:ascii="Times New Roman" w:hAnsi="Times New Roman" w:cs="Times New Roman"/>
          <w:sz w:val="28"/>
          <w:szCs w:val="28"/>
        </w:rPr>
        <w:tab/>
      </w:r>
      <w:r w:rsidRPr="007E69A2">
        <w:rPr>
          <w:rFonts w:ascii="Times New Roman" w:hAnsi="Times New Roman" w:cs="Times New Roman"/>
          <w:sz w:val="28"/>
          <w:szCs w:val="28"/>
        </w:rPr>
        <w:tab/>
      </w:r>
      <w:r w:rsidRPr="007E69A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E69A2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В. Кращенко</w:t>
      </w: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AF069C">
      <w:pPr>
        <w:ind w:left="-11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AF0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AF069C" w:rsidRDefault="00DF5D0B" w:rsidP="00AF069C">
      <w:pPr>
        <w:tabs>
          <w:tab w:val="left" w:pos="270"/>
        </w:tabs>
        <w:ind w:left="-110" w:hanging="159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F069C">
        <w:rPr>
          <w:rFonts w:ascii="Times New Roman" w:hAnsi="Times New Roman" w:cs="Times New Roman"/>
          <w:sz w:val="20"/>
          <w:szCs w:val="20"/>
        </w:rPr>
        <w:t>Казакова Н. В. т. (8813)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F069C">
        <w:rPr>
          <w:rFonts w:ascii="Times New Roman" w:hAnsi="Times New Roman" w:cs="Times New Roman"/>
          <w:sz w:val="20"/>
          <w:szCs w:val="20"/>
        </w:rPr>
        <w:t>63-34-318</w:t>
      </w:r>
    </w:p>
    <w:p w:rsidR="00DF5D0B" w:rsidRDefault="00DF5D0B" w:rsidP="00AC3746">
      <w:pPr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ind w:left="4500"/>
        <w:jc w:val="center"/>
        <w:rPr>
          <w:rFonts w:ascii="Times New Roman" w:hAnsi="Times New Roman" w:cs="Times New Roman"/>
          <w:sz w:val="28"/>
          <w:szCs w:val="28"/>
        </w:rPr>
      </w:pPr>
    </w:p>
    <w:p w:rsidR="00DF5D0B" w:rsidRPr="007E69A2" w:rsidRDefault="00DF5D0B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F5D0B" w:rsidRPr="007E69A2" w:rsidRDefault="00DF5D0B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к   постановлению  администрации</w:t>
      </w:r>
    </w:p>
    <w:p w:rsidR="00DF5D0B" w:rsidRPr="007E69A2" w:rsidRDefault="00DF5D0B" w:rsidP="00AF069C">
      <w:pPr>
        <w:ind w:left="4500"/>
        <w:jc w:val="right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____от  «    » июля   2018</w:t>
      </w:r>
      <w:r w:rsidRPr="007E69A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F5D0B" w:rsidRPr="007E69A2" w:rsidRDefault="00DF5D0B" w:rsidP="000F3102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F5D0B" w:rsidRPr="000D12BA" w:rsidRDefault="00DF5D0B" w:rsidP="000F31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Порядок 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официальном сайте муниципального образования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муниципального района, Ленинградской области и предоставления этих сведений общероссийским средствам массовой информации для опубликования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1. Настоящим порядком устанавливаются обязанности администрации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области, по размещению сведений о доходах, расходах, об имуществе и обязательствах имущественного характера лицами, замещающими должности руководителей муниципальных учреждений, муниц</w:t>
      </w:r>
      <w:r>
        <w:rPr>
          <w:rFonts w:ascii="Times New Roman" w:hAnsi="Times New Roman" w:cs="Times New Roman"/>
          <w:sz w:val="28"/>
          <w:szCs w:val="28"/>
          <w:lang w:eastAsia="ru-RU"/>
        </w:rPr>
        <w:t>ипальных служащих администрации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, их супругов и несовершеннолетних детей в информационно- телекоммуникационной сети «Интернет» на официальном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 и предоставлению этих сведений общероссийским средствам массовой информации для опубликования в связи с запросами, если федеральными законами не установлен иной порядок размещения указанных сведений и (или) их представления общероссийским средствам массовой информации для опубликования.</w:t>
      </w:r>
    </w:p>
    <w:p w:rsidR="00DF5D0B" w:rsidRPr="000D12BA" w:rsidRDefault="00DF5D0B" w:rsidP="000F3102">
      <w:pPr>
        <w:autoSpaceDE w:val="0"/>
        <w:autoSpaceDN w:val="0"/>
        <w:adjustRightInd w:val="0"/>
        <w:spacing w:after="120" w:line="264" w:lineRule="auto"/>
        <w:ind w:firstLine="737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2. На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в сети Интернет  (далее – официальный сайт) размещаются и общероссийским средствам массовой информации в связи с их запросами предоставляются для опубликования следующие сведения о доходах, расходах, об имуществе и обязательствах имущественного характера</w:t>
      </w:r>
      <w:r w:rsidRPr="000D12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лиц, замещающих должности руководителей муниципальных учреждений, муниципальных служащих администрации, замещающих должности, замещение которых влечет за собой размещение таких сведений, а также сведений о доходах, расходах, об имуществе и обязательствах имущественного  характера их  супруг (супругов) и несовершеннолетних детей: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а) перечень объектов недвижимого имущества, принадлежащих лицам, замещающих должности руководителей муниципальных учреждений, муниципальному служащему, их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б) перечень транспортных средств, с указанием вида и марки, принадлежащих на праве собственности лицам, замещающих должности руководителей муниципальных учреждений, муниципальному служащему, их супруге (супругу) и несовершеннолетним детям;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в) де</w:t>
      </w:r>
      <w:r>
        <w:rPr>
          <w:rFonts w:ascii="Times New Roman" w:hAnsi="Times New Roman" w:cs="Times New Roman"/>
          <w:sz w:val="28"/>
          <w:szCs w:val="28"/>
          <w:lang w:eastAsia="ru-RU"/>
        </w:rPr>
        <w:t>кларированный годовой доход лиц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, замещающих должности руководителей муниципальных учреждений, муниципальному служащему, их супруге (супругу) и несовершеннолетним детям;</w:t>
      </w:r>
    </w:p>
    <w:p w:rsidR="00DF5D0B" w:rsidRPr="000D12BA" w:rsidRDefault="00DF5D0B" w:rsidP="00AF069C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г)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лица, замещающего должности руководителей муниципальных учреждений, муниципального служащего, их супруги (супруга) за три последних года, предшествующих совершению сделки.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3.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а) иные сведения (кроме указанных </w:t>
      </w:r>
      <w:r w:rsidRPr="00AC72B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Порядка) о доходах лиц, замещающих должности руководителей муниципальных учреждений, муниципального служащего, их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б) персональные данные супруги (супруга), детей и иных членов семьи, лиц, замещающих должности руководителей муниципального учреждения, муниципального служащего;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>в) данные, позволяющие определить место жительства, почтовый адрес, телефон и иные индивидуальные средства коммуникации лиц, замещающих должности руководителей муниципальных учреждений, муниципального служащего, их супруги (супруга) и несовершеннолетних детей и иных членов семьи;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г) данные, позволяющие определить местонахождение объектов недвижимого имущества, принадлежащих лицу, замещающему должности руководителей муниципальных учреждений, муниципальному </w:t>
      </w:r>
      <w:r>
        <w:rPr>
          <w:rFonts w:ascii="Times New Roman" w:hAnsi="Times New Roman" w:cs="Times New Roman"/>
          <w:sz w:val="28"/>
          <w:szCs w:val="28"/>
          <w:lang w:eastAsia="ru-RU"/>
        </w:rPr>
        <w:t>служащему, их супруге (супругу)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, детям и  иным членам семьи на праве собственности или находящихся в их пользовании;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д) информацию, отнесенную к </w:t>
      </w:r>
      <w:hyperlink r:id="rId9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государственной тайне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или являющуюся конфиденциальной.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5D0B" w:rsidRPr="000D12BA" w:rsidRDefault="00DF5D0B" w:rsidP="00AF069C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4. Сведения о доходах, об имуществе и обязательствах имущественного характера, указанные 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 за весь период замещения лицом, замещающим должности руководителей муниципальных учреждений, муниципальным служащим,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(супруга) и несовершеннолетних детей находятся на официальном сайте муниципального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Усадищенское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Волховского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области, и ежегодно обновляются  в  течение 14 рабочих дней  со дня истечения срока, установленного для  их подачи.</w:t>
      </w:r>
    </w:p>
    <w:p w:rsidR="00DF5D0B" w:rsidRPr="000D12BA" w:rsidRDefault="00DF5D0B" w:rsidP="000F3102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5. Размещение на официальном сайте сведений о доходах, расходах, об имуществе и обязательствах имущественного характера указанных в </w:t>
      </w:r>
      <w:hyperlink w:anchor="sub_1002" w:history="1">
        <w:r w:rsidRPr="00AC72B8">
          <w:rPr>
            <w:rFonts w:ascii="Times New Roman" w:hAnsi="Times New Roman" w:cs="Times New Roman"/>
            <w:sz w:val="28"/>
            <w:szCs w:val="28"/>
            <w:lang w:eastAsia="ru-RU"/>
          </w:rPr>
          <w:t>пункте 2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представленных  лицами, замещающими должности руководителей муниципальных учреждений, муниципальными служащими,  обеспечивается</w:t>
      </w:r>
      <w:r w:rsidRPr="000D12BA">
        <w:rPr>
          <w:rFonts w:ascii="Times New Roman" w:hAnsi="Times New Roman" w:cs="Times New Roman"/>
          <w:color w:val="FF66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специалистом местной администрации по кадровой работе по форме согласно приложению 2 к настоящему порядку, который</w:t>
      </w:r>
      <w:r w:rsidRPr="00A53E4F">
        <w:rPr>
          <w:rFonts w:ascii="Times New Roman" w:hAnsi="Times New Roman" w:cs="Times New Roman"/>
          <w:sz w:val="28"/>
          <w:szCs w:val="28"/>
        </w:rPr>
        <w:t>:</w:t>
      </w:r>
    </w:p>
    <w:p w:rsidR="00DF5D0B" w:rsidRPr="00A53E4F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>1) в трехдневный срок со дня поступления запроса от средства массовой информации сообща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3E4F">
        <w:rPr>
          <w:rFonts w:ascii="Times New Roman" w:hAnsi="Times New Roman" w:cs="Times New Roman"/>
          <w:sz w:val="28"/>
          <w:szCs w:val="28"/>
        </w:rPr>
        <w:t xml:space="preserve">т о нем лицу, замещающему должность </w:t>
      </w:r>
      <w:r>
        <w:rPr>
          <w:rFonts w:ascii="Times New Roman" w:hAnsi="Times New Roman" w:cs="Times New Roman"/>
          <w:sz w:val="28"/>
          <w:szCs w:val="28"/>
        </w:rPr>
        <w:t>руководителя муниципального учреждения</w:t>
      </w:r>
      <w:r w:rsidRPr="00A53E4F">
        <w:rPr>
          <w:rFonts w:ascii="Times New Roman" w:hAnsi="Times New Roman" w:cs="Times New Roman"/>
          <w:sz w:val="28"/>
          <w:szCs w:val="28"/>
        </w:rPr>
        <w:t>, в отношении которого поступил запрос;</w:t>
      </w:r>
    </w:p>
    <w:p w:rsidR="00DF5D0B" w:rsidRPr="00AF069C" w:rsidRDefault="00DF5D0B" w:rsidP="00AF069C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8"/>
          <w:szCs w:val="28"/>
        </w:rPr>
      </w:pPr>
      <w:r w:rsidRPr="00A53E4F">
        <w:rPr>
          <w:rFonts w:ascii="Times New Roman" w:hAnsi="Times New Roman" w:cs="Times New Roman"/>
          <w:sz w:val="28"/>
          <w:szCs w:val="28"/>
        </w:rPr>
        <w:t>2) в семидневный срок со дня поступления запроса от средства массовой информации обеспечива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3E4F">
        <w:rPr>
          <w:rFonts w:ascii="Times New Roman" w:hAnsi="Times New Roman" w:cs="Times New Roman"/>
          <w:sz w:val="28"/>
          <w:szCs w:val="28"/>
        </w:rPr>
        <w:t xml:space="preserve">т предоставление ему сведений, указанных в </w:t>
      </w:r>
      <w:hyperlink r:id="rId10" w:history="1">
        <w:r w:rsidRPr="00A53E4F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A53E4F">
        <w:rPr>
          <w:rFonts w:ascii="Times New Roman" w:hAnsi="Times New Roman" w:cs="Times New Roman"/>
          <w:sz w:val="28"/>
          <w:szCs w:val="28"/>
        </w:rPr>
        <w:t xml:space="preserve"> настоящего порядка, в том случае, если запрашиваемые сведения отсутствуют на официальном сайте.</w:t>
      </w:r>
    </w:p>
    <w:p w:rsidR="00DF5D0B" w:rsidRDefault="00DF5D0B" w:rsidP="000F310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53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Специалист местной администрации по кадровой работе несе</w:t>
      </w:r>
      <w:r w:rsidRPr="00A53E4F">
        <w:rPr>
          <w:rFonts w:ascii="Times New Roman" w:hAnsi="Times New Roman" w:cs="Times New Roman"/>
          <w:sz w:val="28"/>
          <w:szCs w:val="28"/>
        </w:rPr>
        <w:t>т в соответствии с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E4F">
        <w:rPr>
          <w:rFonts w:ascii="Times New Roman" w:hAnsi="Times New Roman" w:cs="Times New Roman"/>
          <w:sz w:val="28"/>
          <w:szCs w:val="28"/>
        </w:rPr>
        <w:t xml:space="preserve">Российской Федерации ответственность за несоблюдение настоящего порядка, а также за </w:t>
      </w:r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разглашение сведений, отнесенных к </w:t>
      </w:r>
      <w:hyperlink r:id="rId11" w:history="1">
        <w:r w:rsidRPr="006B3BB3">
          <w:rPr>
            <w:rFonts w:ascii="Times New Roman" w:hAnsi="Times New Roman" w:cs="Times New Roman"/>
            <w:sz w:val="28"/>
            <w:szCs w:val="28"/>
            <w:lang w:eastAsia="ru-RU"/>
          </w:rPr>
          <w:t>государственной тайне</w:t>
        </w:r>
      </w:hyperlink>
      <w:r w:rsidRPr="000D12BA">
        <w:rPr>
          <w:rFonts w:ascii="Times New Roman" w:hAnsi="Times New Roman" w:cs="Times New Roman"/>
          <w:sz w:val="28"/>
          <w:szCs w:val="28"/>
          <w:lang w:eastAsia="ru-RU"/>
        </w:rPr>
        <w:t xml:space="preserve"> или являющихся конфиденциальными.</w:t>
      </w: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5D0B" w:rsidRDefault="00DF5D0B" w:rsidP="000F3102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DF5D0B" w:rsidSect="00DE561B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F5D0B" w:rsidRDefault="00DF5D0B" w:rsidP="000F3102">
      <w:pPr>
        <w:rPr>
          <w:rFonts w:ascii="Times New Roman" w:hAnsi="Times New Roman" w:cs="Times New Roman"/>
          <w:sz w:val="28"/>
          <w:szCs w:val="28"/>
        </w:rPr>
      </w:pPr>
      <w:r w:rsidRPr="00FA4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A4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D0B" w:rsidRPr="00FA4B67" w:rsidRDefault="00DF5D0B" w:rsidP="000F3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Pr="00FA4B6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F5D0B" w:rsidRPr="00FA4B67" w:rsidRDefault="00DF5D0B" w:rsidP="000F3102">
      <w:pPr>
        <w:jc w:val="right"/>
        <w:rPr>
          <w:rFonts w:ascii="Times New Roman" w:hAnsi="Times New Roman" w:cs="Times New Roman"/>
          <w:sz w:val="28"/>
          <w:szCs w:val="28"/>
        </w:rPr>
      </w:pPr>
      <w:r w:rsidRPr="00FA4B67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F5D0B" w:rsidRPr="00FA4B67" w:rsidRDefault="00DF5D0B" w:rsidP="00DE561B">
      <w:pPr>
        <w:jc w:val="right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 ____ о «___»  июня  2018 года </w:t>
      </w:r>
    </w:p>
    <w:p w:rsidR="00DF5D0B" w:rsidRPr="00FA4B67" w:rsidRDefault="00DF5D0B" w:rsidP="000F3102">
      <w:pPr>
        <w:jc w:val="center"/>
        <w:rPr>
          <w:rFonts w:ascii="Times New Roman" w:hAnsi="Times New Roman" w:cs="Times New Roman"/>
        </w:rPr>
      </w:pPr>
      <w:r w:rsidRPr="00FA4B67">
        <w:rPr>
          <w:rFonts w:ascii="Times New Roman" w:hAnsi="Times New Roman" w:cs="Times New Roman"/>
          <w:sz w:val="24"/>
          <w:szCs w:val="24"/>
        </w:rPr>
        <w:t>СВЕДЕНИЯ</w:t>
      </w:r>
    </w:p>
    <w:p w:rsidR="00DF5D0B" w:rsidRPr="00FA4B67" w:rsidRDefault="00DF5D0B" w:rsidP="000F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4"/>
          <w:szCs w:val="24"/>
        </w:rPr>
        <w:t>о доходах, расходах, об имуществе</w:t>
      </w:r>
    </w:p>
    <w:p w:rsidR="00DF5D0B" w:rsidRPr="00FA4B67" w:rsidRDefault="00DF5D0B" w:rsidP="000F3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B67">
        <w:rPr>
          <w:rFonts w:ascii="Times New Roman" w:hAnsi="Times New Roman" w:cs="Times New Roman"/>
          <w:sz w:val="24"/>
          <w:szCs w:val="24"/>
        </w:rPr>
        <w:t>и обязательствах имущественного характера за период</w:t>
      </w:r>
    </w:p>
    <w:tbl>
      <w:tblPr>
        <w:tblW w:w="5260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1432"/>
        <w:gridCol w:w="426"/>
        <w:gridCol w:w="2409"/>
        <w:gridCol w:w="426"/>
        <w:gridCol w:w="567"/>
      </w:tblGrid>
      <w:tr w:rsidR="00DF5D0B" w:rsidRPr="00FA4B67" w:rsidTr="00C655A6">
        <w:trPr>
          <w:cantSplit/>
          <w:jc w:val="center"/>
        </w:trPr>
        <w:tc>
          <w:tcPr>
            <w:tcW w:w="1432" w:type="dxa"/>
            <w:vAlign w:val="bottom"/>
          </w:tcPr>
          <w:p w:rsidR="00DF5D0B" w:rsidRPr="00FA4B67" w:rsidRDefault="00DF5D0B" w:rsidP="00C655A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с 1 января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bottom"/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года по 31 декабря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bottom"/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B6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</w:tbl>
    <w:p w:rsidR="00DF5D0B" w:rsidRPr="00FA4B67" w:rsidRDefault="00DF5D0B" w:rsidP="000F3102">
      <w:pPr>
        <w:ind w:left="1134" w:right="96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1842"/>
        <w:gridCol w:w="1418"/>
        <w:gridCol w:w="850"/>
        <w:gridCol w:w="1276"/>
        <w:gridCol w:w="851"/>
        <w:gridCol w:w="1275"/>
        <w:gridCol w:w="851"/>
        <w:gridCol w:w="850"/>
        <w:gridCol w:w="1276"/>
        <w:gridCol w:w="1276"/>
        <w:gridCol w:w="1559"/>
        <w:gridCol w:w="1843"/>
      </w:tblGrid>
      <w:tr w:rsidR="00DF5D0B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п/п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Фа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лия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и ини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ци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алы ли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ца,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чьи све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раз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ют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ся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Долж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ность</w:t>
            </w:r>
          </w:p>
        </w:tc>
        <w:tc>
          <w:tcPr>
            <w:tcW w:w="42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ты нед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хо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еся в собст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ты нед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мос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ти,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хо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дя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еся в поль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зо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Транс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ные сред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ства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(вид, мар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ный го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вой до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ход </w:t>
            </w:r>
            <w:r w:rsidRPr="00FA4B67">
              <w:rPr>
                <w:rStyle w:val="FootnoteReference"/>
                <w:rFonts w:ascii="Times New Roman" w:hAnsi="Times New Roman"/>
                <w:color w:val="000000"/>
                <w:sz w:val="18"/>
                <w:szCs w:val="18"/>
              </w:rPr>
              <w:footnoteReference w:id="1"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(руб.)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ния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об ис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точ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ках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лу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ния средств,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за счет ко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рых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со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ны сдел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ки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(со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 сдел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ка) </w:t>
            </w:r>
            <w:r w:rsidRPr="00FA4B67">
              <w:rPr>
                <w:rStyle w:val="FootnoteReference"/>
                <w:rFonts w:ascii="Times New Roman" w:hAnsi="Times New Roman"/>
                <w:color w:val="000000"/>
                <w:sz w:val="18"/>
                <w:szCs w:val="18"/>
              </w:rPr>
              <w:footnoteReference w:id="2"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(вид при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иму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щест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ва,</w:t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ис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точ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FA4B6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ки)</w:t>
            </w:r>
          </w:p>
        </w:tc>
      </w:tr>
      <w:tr w:rsidR="00DF5D0B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собст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вен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нос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пло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щадь</w:t>
            </w:r>
          </w:p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(кв. м)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стра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объек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пло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щадь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(кв. м)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стра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на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br/>
              <w:t>рас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по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ло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же</w:t>
            </w:r>
            <w:r w:rsidRPr="00FA4B67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Супруга (супруг)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 xml:space="preserve">Несовершеннолетний ребенок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>Супруга (супруг)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5D0B" w:rsidRPr="00FA4B67" w:rsidTr="00C655A6">
        <w:tc>
          <w:tcPr>
            <w:tcW w:w="4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A4B67">
              <w:rPr>
                <w:rFonts w:ascii="Times New Roman" w:hAnsi="Times New Roman" w:cs="Times New Roman"/>
                <w:sz w:val="18"/>
                <w:szCs w:val="18"/>
              </w:rPr>
              <w:t xml:space="preserve">Несовершеннолетний ребенок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DF5D0B" w:rsidRPr="00FA4B67" w:rsidRDefault="00DF5D0B" w:rsidP="00C655A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F5D0B" w:rsidRPr="00FA4B67" w:rsidRDefault="00DF5D0B" w:rsidP="000F3102">
      <w:pPr>
        <w:pStyle w:val="a"/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FA4B67" w:rsidRDefault="00DF5D0B" w:rsidP="000F3102">
      <w:pPr>
        <w:autoSpaceDE w:val="0"/>
        <w:autoSpaceDN w:val="0"/>
        <w:adjustRightInd w:val="0"/>
        <w:ind w:left="600" w:hanging="480"/>
        <w:rPr>
          <w:rFonts w:ascii="Times New Roman" w:hAnsi="Times New Roman" w:cs="Times New Roman"/>
          <w:sz w:val="24"/>
          <w:szCs w:val="24"/>
        </w:rPr>
      </w:pPr>
    </w:p>
    <w:p w:rsidR="00DF5D0B" w:rsidRPr="000B2622" w:rsidRDefault="00DF5D0B" w:rsidP="000F310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F5D0B" w:rsidRDefault="00DF5D0B"/>
    <w:sectPr w:rsidR="00DF5D0B" w:rsidSect="004353CF">
      <w:pgSz w:w="16838" w:h="11906" w:orient="landscape"/>
      <w:pgMar w:top="720" w:right="720" w:bottom="720" w:left="720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D0B" w:rsidRDefault="00DF5D0B" w:rsidP="000F3102">
      <w:r>
        <w:separator/>
      </w:r>
    </w:p>
  </w:endnote>
  <w:endnote w:type="continuationSeparator" w:id="0">
    <w:p w:rsidR="00DF5D0B" w:rsidRDefault="00DF5D0B" w:rsidP="000F3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0B" w:rsidRDefault="00DF5D0B" w:rsidP="00E15ADF">
    <w:pPr>
      <w:pStyle w:val="Footer"/>
      <w:framePr w:wrap="auto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</w:t>
    </w:r>
    <w:r>
      <w:rPr>
        <w:rStyle w:val="PageNumber"/>
        <w:rFonts w:cs="Calibri"/>
      </w:rPr>
      <w:fldChar w:fldCharType="end"/>
    </w:r>
  </w:p>
  <w:p w:rsidR="00DF5D0B" w:rsidRDefault="00DF5D0B" w:rsidP="00CB2876">
    <w:pPr>
      <w:pStyle w:val="Footer"/>
      <w:ind w:right="360"/>
    </w:pPr>
  </w:p>
  <w:p w:rsidR="00DF5D0B" w:rsidRDefault="00DF5D0B" w:rsidP="00CB2876">
    <w:pPr>
      <w:pStyle w:val="Footer"/>
      <w:ind w:right="360"/>
    </w:pPr>
  </w:p>
  <w:p w:rsidR="00DF5D0B" w:rsidRDefault="00DF5D0B" w:rsidP="00CB287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D0B" w:rsidRDefault="00DF5D0B" w:rsidP="000F3102">
      <w:r>
        <w:separator/>
      </w:r>
    </w:p>
  </w:footnote>
  <w:footnote w:type="continuationSeparator" w:id="0">
    <w:p w:rsidR="00DF5D0B" w:rsidRDefault="00DF5D0B" w:rsidP="000F3102">
      <w:r>
        <w:continuationSeparator/>
      </w:r>
    </w:p>
  </w:footnote>
  <w:footnote w:id="1">
    <w:p w:rsidR="00DF5D0B" w:rsidRDefault="00DF5D0B" w:rsidP="000F3102">
      <w:r>
        <w:rPr>
          <w:rStyle w:val="FootnoteReference"/>
        </w:rPr>
        <w:footnoteRef/>
      </w:r>
      <w:r>
        <w:t xml:space="preserve"> </w:t>
      </w:r>
      <w:r w:rsidRPr="00A650FB">
        <w:rPr>
          <w:sz w:val="16"/>
          <w:szCs w:val="16"/>
        </w:rPr>
        <w:t>В случае если в отчетном периоде лицу, замещающему государственную должность Ленинградской области, государственному гражданскому служащему Ленинградской области по месту службы предоставлены (выделены) средства на приобретение (строительство) жилого помещения, данные средства суммируются с декларированным годовым доходом, а также указываются отдельно в настоящей графе.</w:t>
      </w:r>
    </w:p>
  </w:footnote>
  <w:footnote w:id="2">
    <w:p w:rsidR="00DF5D0B" w:rsidRDefault="00DF5D0B" w:rsidP="000F3102">
      <w:r>
        <w:rPr>
          <w:rStyle w:val="FootnoteReference"/>
        </w:rPr>
        <w:footnoteRef/>
      </w:r>
      <w:r>
        <w:t xml:space="preserve"> </w:t>
      </w:r>
      <w:r w:rsidRPr="00A650FB">
        <w:rPr>
          <w:sz w:val="16"/>
          <w:szCs w:val="16"/>
        </w:rPr>
        <w:t>Сведения указываются, если общая сумма совершенных сделок превышает общий доход лица, замещающего государственную должность Ленинградской области, государственного гражданского служащего Ленинградской области и его супруги (супруга) за три последних года, предшествующих отчетному периоду</w:t>
      </w:r>
      <w: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102"/>
    <w:rsid w:val="000B2622"/>
    <w:rsid w:val="000D12BA"/>
    <w:rsid w:val="000F3102"/>
    <w:rsid w:val="00141A0B"/>
    <w:rsid w:val="00270385"/>
    <w:rsid w:val="0027351E"/>
    <w:rsid w:val="002E69AA"/>
    <w:rsid w:val="002F3EFC"/>
    <w:rsid w:val="004353CF"/>
    <w:rsid w:val="00435EA6"/>
    <w:rsid w:val="00506A23"/>
    <w:rsid w:val="005143EB"/>
    <w:rsid w:val="005967AB"/>
    <w:rsid w:val="00652F27"/>
    <w:rsid w:val="006B2F47"/>
    <w:rsid w:val="006B3BB3"/>
    <w:rsid w:val="007E69A2"/>
    <w:rsid w:val="008501A8"/>
    <w:rsid w:val="00900696"/>
    <w:rsid w:val="00A53E4F"/>
    <w:rsid w:val="00A650FB"/>
    <w:rsid w:val="00A953DB"/>
    <w:rsid w:val="00AC3746"/>
    <w:rsid w:val="00AC53E7"/>
    <w:rsid w:val="00AC72B8"/>
    <w:rsid w:val="00AD6F71"/>
    <w:rsid w:val="00AF069C"/>
    <w:rsid w:val="00B016EE"/>
    <w:rsid w:val="00B904A0"/>
    <w:rsid w:val="00BA7CA3"/>
    <w:rsid w:val="00C655A6"/>
    <w:rsid w:val="00CA2935"/>
    <w:rsid w:val="00CB2876"/>
    <w:rsid w:val="00CD0D4E"/>
    <w:rsid w:val="00D279F7"/>
    <w:rsid w:val="00DE561B"/>
    <w:rsid w:val="00DF5D0B"/>
    <w:rsid w:val="00E15ADF"/>
    <w:rsid w:val="00E33613"/>
    <w:rsid w:val="00F57C11"/>
    <w:rsid w:val="00FA4B67"/>
    <w:rsid w:val="00FD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102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F3102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PageNumber">
    <w:name w:val="page number"/>
    <w:basedOn w:val="DefaultParagraphFont"/>
    <w:uiPriority w:val="99"/>
    <w:rsid w:val="000F31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310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F3102"/>
    <w:rPr>
      <w:rFonts w:ascii="Calibri" w:hAnsi="Calibri" w:cs="Calibri"/>
    </w:rPr>
  </w:style>
  <w:style w:type="paragraph" w:customStyle="1" w:styleId="a">
    <w:name w:val="текст сноски"/>
    <w:basedOn w:val="Normal"/>
    <w:uiPriority w:val="99"/>
    <w:rsid w:val="000F3102"/>
    <w:pPr>
      <w:autoSpaceDE w:val="0"/>
      <w:autoSpaceDN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0F3102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2735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35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AC374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3746"/>
    <w:rPr>
      <w:rFonts w:ascii="Calibri" w:hAnsi="Calibri" w:cs="Calibri"/>
    </w:rPr>
  </w:style>
  <w:style w:type="paragraph" w:styleId="Title">
    <w:name w:val="Title"/>
    <w:basedOn w:val="Normal"/>
    <w:link w:val="TitleChar"/>
    <w:uiPriority w:val="99"/>
    <w:qFormat/>
    <w:locked/>
    <w:rsid w:val="00B904A0"/>
    <w:pPr>
      <w:jc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locked/>
    <w:rsid w:val="00B904A0"/>
    <w:pPr>
      <w:jc w:val="center"/>
    </w:pPr>
    <w:rPr>
      <w:rFonts w:ascii="Times New Roman" w:hAnsi="Times New Roman" w:cs="Times New Roman"/>
      <w:sz w:val="28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99461.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garantF1://10002673.5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0B0FA77ED8544AC13833A9FA4CC446CC7C03C0056AF75366B39D15B2D58DC7E33498186695787CBA6D561EOBm4H" TargetMode="External"/><Relationship Id="rId4" Type="http://schemas.openxmlformats.org/officeDocument/2006/relationships/footnotes" Target="footnotes.xml"/><Relationship Id="rId9" Type="http://schemas.openxmlformats.org/officeDocument/2006/relationships/hyperlink" Target="garantF1://10002673.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6</Pages>
  <Words>1698</Words>
  <Characters>9680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</dc:creator>
  <cp:keywords/>
  <dc:description/>
  <cp:lastModifiedBy>Я</cp:lastModifiedBy>
  <cp:revision>11</cp:revision>
  <cp:lastPrinted>2018-06-12T18:57:00Z</cp:lastPrinted>
  <dcterms:created xsi:type="dcterms:W3CDTF">2018-06-12T18:38:00Z</dcterms:created>
  <dcterms:modified xsi:type="dcterms:W3CDTF">2018-07-10T06:28:00Z</dcterms:modified>
</cp:coreProperties>
</file>