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DE" w:rsidRPr="00AC3DFA" w:rsidRDefault="00682BDE" w:rsidP="00EC2B48">
      <w:pPr>
        <w:tabs>
          <w:tab w:val="left" w:pos="8460"/>
        </w:tabs>
        <w:jc w:val="center"/>
      </w:pPr>
      <w:r>
        <w:t xml:space="preserve">                                                                           </w:t>
      </w:r>
      <w:r w:rsidRPr="00AC3DFA">
        <w:t>Приложение 1</w:t>
      </w:r>
    </w:p>
    <w:p w:rsidR="00682BDE" w:rsidRDefault="00682BDE" w:rsidP="00EC2B48">
      <w:pPr>
        <w:tabs>
          <w:tab w:val="left" w:pos="6375"/>
          <w:tab w:val="left" w:pos="8460"/>
          <w:tab w:val="right" w:pos="10488"/>
        </w:tabs>
      </w:pPr>
      <w:r>
        <w:t xml:space="preserve">                                                                                                       к решению </w:t>
      </w:r>
      <w:r w:rsidRPr="00AC3DFA">
        <w:t>С</w:t>
      </w:r>
      <w:r>
        <w:t>овета депутатов</w:t>
      </w:r>
    </w:p>
    <w:p w:rsidR="00682BDE" w:rsidRDefault="00682BDE" w:rsidP="00EC2B48">
      <w:pPr>
        <w:tabs>
          <w:tab w:val="left" w:pos="8460"/>
        </w:tabs>
      </w:pPr>
      <w:r>
        <w:t xml:space="preserve">                                                                                                       МО Усадищенское </w:t>
      </w:r>
    </w:p>
    <w:p w:rsidR="00682BDE" w:rsidRPr="00AC3DFA" w:rsidRDefault="00682BDE" w:rsidP="00EC2B48">
      <w:pPr>
        <w:tabs>
          <w:tab w:val="left" w:pos="8460"/>
        </w:tabs>
        <w:jc w:val="center"/>
      </w:pPr>
      <w:r>
        <w:t xml:space="preserve">                                                                                     сельское поселение</w:t>
      </w:r>
    </w:p>
    <w:p w:rsidR="00682BDE" w:rsidRPr="00AC3DFA" w:rsidRDefault="00682BDE" w:rsidP="00EC2B48">
      <w:pPr>
        <w:tabs>
          <w:tab w:val="left" w:pos="8460"/>
        </w:tabs>
      </w:pPr>
      <w:r>
        <w:t xml:space="preserve">                                                                                                       </w:t>
      </w:r>
      <w:r w:rsidRPr="00AC3DFA">
        <w:t>от 08.02.19г.</w:t>
      </w:r>
      <w:r>
        <w:t xml:space="preserve"> № 2</w:t>
      </w:r>
    </w:p>
    <w:p w:rsidR="00682BDE" w:rsidRDefault="00682BDE" w:rsidP="00AE7741">
      <w:pPr>
        <w:ind w:firstLine="708"/>
        <w:jc w:val="center"/>
        <w:rPr>
          <w:b/>
          <w:sz w:val="28"/>
          <w:szCs w:val="28"/>
        </w:rPr>
      </w:pPr>
      <w:r>
        <w:rPr>
          <w:b/>
          <w:sz w:val="28"/>
          <w:szCs w:val="28"/>
        </w:rPr>
        <w:t>ОТЧЕТ</w:t>
      </w:r>
    </w:p>
    <w:p w:rsidR="00682BDE" w:rsidRDefault="00682BDE" w:rsidP="00AE7741">
      <w:pPr>
        <w:ind w:firstLine="708"/>
        <w:jc w:val="center"/>
        <w:rPr>
          <w:b/>
          <w:sz w:val="28"/>
          <w:szCs w:val="28"/>
        </w:rPr>
      </w:pPr>
      <w:r>
        <w:rPr>
          <w:b/>
          <w:sz w:val="28"/>
          <w:szCs w:val="28"/>
        </w:rPr>
        <w:t xml:space="preserve">ОБ ИСПОЛНЕНИИ БЮДЖЕТА И РАБОТЕ АДМИНИСТРАЦИИ МО  УСАДИЩЕНСКОЕ СЕЛЬСКОЕ ПОСЕЛЕНИЕ ВОЛХОВСКОГО МУНИЦИПАЛЬНОГО РАЙОНА  В 2018 Г. И ПЛАНАХ  НА 2019 Г. </w:t>
      </w:r>
    </w:p>
    <w:p w:rsidR="00682BDE" w:rsidRDefault="00682BDE" w:rsidP="00AE7741">
      <w:pPr>
        <w:ind w:firstLine="708"/>
        <w:jc w:val="both"/>
        <w:rPr>
          <w:b/>
          <w:sz w:val="28"/>
          <w:szCs w:val="28"/>
        </w:rPr>
      </w:pPr>
    </w:p>
    <w:p w:rsidR="00682BDE" w:rsidRPr="00534BB6" w:rsidRDefault="00682BDE" w:rsidP="00AE7741">
      <w:pPr>
        <w:jc w:val="both"/>
        <w:rPr>
          <w:sz w:val="28"/>
          <w:szCs w:val="28"/>
        </w:rPr>
      </w:pPr>
      <w:r>
        <w:rPr>
          <w:sz w:val="28"/>
          <w:szCs w:val="28"/>
        </w:rPr>
        <w:t xml:space="preserve">          Работа администрации Усадищенского сельского поселения осуществлялась в соответствии с   Положением об администрации и была направлена на решение вопросов местного значения поселения, предусмотренных 131-ФЗ и  Уставом муниципального образования, а так же отдельных государственных полномочий, переданных органам МСУ первого уровня федеральными законами и законами субъекта  Российской Федерации, в частности, полномочий по ведению ВУС и отдельными государственными полномочиями в области административных правоотношений.</w:t>
      </w:r>
    </w:p>
    <w:p w:rsidR="00682BDE" w:rsidRDefault="00682BDE" w:rsidP="00AE7741">
      <w:pPr>
        <w:ind w:firstLine="708"/>
        <w:jc w:val="both"/>
        <w:rPr>
          <w:b/>
          <w:sz w:val="28"/>
          <w:szCs w:val="28"/>
        </w:rPr>
      </w:pPr>
    </w:p>
    <w:p w:rsidR="00682BDE" w:rsidRPr="00DA586C" w:rsidRDefault="00682BDE" w:rsidP="00AE7741">
      <w:pPr>
        <w:jc w:val="both"/>
        <w:rPr>
          <w:sz w:val="28"/>
          <w:szCs w:val="28"/>
        </w:rPr>
      </w:pPr>
      <w:r w:rsidRPr="00DA586C">
        <w:rPr>
          <w:sz w:val="28"/>
          <w:szCs w:val="28"/>
        </w:rPr>
        <w:t xml:space="preserve">Численность муниципальных служащих в 2018 г. оставалась неизменной – 6,5 шт ед, при нормативе 7,расходы на денежное содержание муниципальных служащих составили </w:t>
      </w:r>
      <w:r w:rsidRPr="00F054CC">
        <w:rPr>
          <w:sz w:val="28"/>
          <w:szCs w:val="28"/>
        </w:rPr>
        <w:t>41,1</w:t>
      </w:r>
      <w:r w:rsidRPr="00DA586C">
        <w:rPr>
          <w:sz w:val="28"/>
          <w:szCs w:val="28"/>
        </w:rPr>
        <w:t xml:space="preserve">% от суммы  собственных доходов и дотаций , при нормативе </w:t>
      </w:r>
      <w:r w:rsidRPr="004C43B1">
        <w:rPr>
          <w:sz w:val="28"/>
          <w:szCs w:val="28"/>
        </w:rPr>
        <w:t xml:space="preserve">51,5% </w:t>
      </w:r>
    </w:p>
    <w:p w:rsidR="00682BDE" w:rsidRPr="00DA586C" w:rsidRDefault="00682BDE" w:rsidP="00AE7741">
      <w:pPr>
        <w:jc w:val="both"/>
        <w:rPr>
          <w:sz w:val="28"/>
          <w:szCs w:val="28"/>
        </w:rPr>
      </w:pPr>
      <w:r w:rsidRPr="00DA586C">
        <w:rPr>
          <w:sz w:val="28"/>
          <w:szCs w:val="28"/>
        </w:rPr>
        <w:t xml:space="preserve">  За 2018 год администрацией было отработано   874     (92% %к АППГ)  (949-  в 2017 г.) различных запросов и обращений от организаций и учреждений,  издано 234  (90  %   к АППГ)  (в 2017 г. -260) постановлений и распоряжений по основной деятельности.  Рассмотрено 27 (90 % к  АППГ)  (в 2017 г. - 30)письменных заявлений, жалоб и обращений от граждан. Нерассмотренных обращений нет. </w:t>
      </w:r>
    </w:p>
    <w:p w:rsidR="00682BDE" w:rsidRPr="00AE7741" w:rsidRDefault="00682BDE" w:rsidP="00AE7741">
      <w:pPr>
        <w:jc w:val="both"/>
        <w:rPr>
          <w:b/>
          <w:sz w:val="28"/>
          <w:szCs w:val="28"/>
          <w:highlight w:val="yellow"/>
        </w:rPr>
      </w:pPr>
    </w:p>
    <w:p w:rsidR="00682BDE" w:rsidRPr="004C43B1" w:rsidRDefault="00682BDE" w:rsidP="00AE7741">
      <w:pPr>
        <w:ind w:firstLine="708"/>
        <w:jc w:val="both"/>
        <w:rPr>
          <w:b/>
          <w:sz w:val="28"/>
          <w:szCs w:val="28"/>
        </w:rPr>
      </w:pPr>
      <w:r w:rsidRPr="004C43B1">
        <w:rPr>
          <w:b/>
          <w:sz w:val="28"/>
          <w:szCs w:val="28"/>
        </w:rPr>
        <w:t xml:space="preserve"> Демография  </w:t>
      </w:r>
    </w:p>
    <w:p w:rsidR="00682BDE" w:rsidRDefault="00682BDE" w:rsidP="00AE7741">
      <w:pPr>
        <w:pStyle w:val="14"/>
        <w:rPr>
          <w:b/>
          <w:szCs w:val="28"/>
        </w:rPr>
      </w:pPr>
      <w:r w:rsidRPr="004C43B1">
        <w:t>  По данным Петростата численность населения МО Усадищенское СП  составляет 1764 человека</w:t>
      </w:r>
      <w:r>
        <w:t xml:space="preserve"> (+23)</w:t>
      </w:r>
      <w:r w:rsidRPr="004C43B1">
        <w:t>. Численность трудоспособного населения  составляет 61 %, пенсионеры – 21 %, дети -18 %.</w:t>
      </w:r>
    </w:p>
    <w:p w:rsidR="00682BDE" w:rsidRDefault="00682BDE" w:rsidP="00AE7741">
      <w:pPr>
        <w:ind w:firstLine="708"/>
        <w:jc w:val="both"/>
        <w:rPr>
          <w:b/>
          <w:sz w:val="28"/>
          <w:szCs w:val="28"/>
        </w:rPr>
      </w:pPr>
    </w:p>
    <w:p w:rsidR="00682BDE" w:rsidRPr="004C43B1" w:rsidRDefault="00682BDE" w:rsidP="00AE7741">
      <w:pPr>
        <w:ind w:firstLine="708"/>
        <w:jc w:val="both"/>
        <w:rPr>
          <w:b/>
          <w:sz w:val="28"/>
          <w:szCs w:val="28"/>
        </w:rPr>
      </w:pPr>
      <w:r w:rsidRPr="004C43B1">
        <w:rPr>
          <w:b/>
          <w:sz w:val="28"/>
          <w:szCs w:val="28"/>
        </w:rPr>
        <w:t>Состояние экономики на территории МО  Усадищенское  сельское  поселение.</w:t>
      </w:r>
    </w:p>
    <w:p w:rsidR="00682BDE" w:rsidRPr="004C43B1" w:rsidRDefault="00682BDE" w:rsidP="00AE7741">
      <w:pPr>
        <w:ind w:firstLine="708"/>
        <w:jc w:val="both"/>
        <w:rPr>
          <w:sz w:val="28"/>
          <w:szCs w:val="28"/>
        </w:rPr>
      </w:pPr>
      <w:r w:rsidRPr="004C43B1">
        <w:rPr>
          <w:sz w:val="28"/>
          <w:szCs w:val="28"/>
        </w:rPr>
        <w:t>В экономике МО занято  около 23</w:t>
      </w:r>
      <w:r>
        <w:rPr>
          <w:sz w:val="28"/>
          <w:szCs w:val="28"/>
        </w:rPr>
        <w:t>6</w:t>
      </w:r>
      <w:r w:rsidRPr="004C43B1">
        <w:rPr>
          <w:sz w:val="28"/>
          <w:szCs w:val="28"/>
        </w:rPr>
        <w:t xml:space="preserve"> человек. В сфере сельского хозяйства (АО «ПЗ «Мыслинский») - 14</w:t>
      </w:r>
      <w:r>
        <w:rPr>
          <w:sz w:val="28"/>
          <w:szCs w:val="28"/>
        </w:rPr>
        <w:t>7</w:t>
      </w:r>
      <w:r w:rsidRPr="004C43B1">
        <w:rPr>
          <w:sz w:val="28"/>
          <w:szCs w:val="28"/>
        </w:rPr>
        <w:t xml:space="preserve"> человек; в образовании (школа и детский сад) -4</w:t>
      </w:r>
      <w:r>
        <w:rPr>
          <w:sz w:val="28"/>
          <w:szCs w:val="28"/>
        </w:rPr>
        <w:t>9</w:t>
      </w:r>
      <w:r w:rsidRPr="004C43B1">
        <w:rPr>
          <w:sz w:val="28"/>
          <w:szCs w:val="28"/>
        </w:rPr>
        <w:t xml:space="preserve"> чел., в сфере культуры- 6 чел. (Усадищенский  центр досуга), государственное и муниципальное управление-8 чел., ЖКХ-</w:t>
      </w:r>
      <w:r>
        <w:rPr>
          <w:sz w:val="28"/>
          <w:szCs w:val="28"/>
        </w:rPr>
        <w:t>6</w:t>
      </w:r>
      <w:r w:rsidRPr="004C43B1">
        <w:rPr>
          <w:sz w:val="28"/>
          <w:szCs w:val="28"/>
        </w:rPr>
        <w:t xml:space="preserve"> чел., в сфере потребительского рынка и прочие   - 20 чел.  </w:t>
      </w:r>
    </w:p>
    <w:p w:rsidR="00682BDE" w:rsidRPr="004C43B1" w:rsidRDefault="00682BDE" w:rsidP="00AE7741">
      <w:pPr>
        <w:ind w:firstLine="708"/>
        <w:jc w:val="both"/>
        <w:rPr>
          <w:sz w:val="28"/>
          <w:szCs w:val="28"/>
        </w:rPr>
      </w:pPr>
      <w:r w:rsidRPr="004C43B1">
        <w:rPr>
          <w:sz w:val="28"/>
          <w:szCs w:val="28"/>
        </w:rPr>
        <w:t>Крупные и средние предприятия промышленности на территории поселения отсутствуют.</w:t>
      </w:r>
    </w:p>
    <w:p w:rsidR="00682BDE" w:rsidRDefault="00682BDE" w:rsidP="00AE7741">
      <w:pPr>
        <w:ind w:firstLine="708"/>
        <w:jc w:val="both"/>
        <w:rPr>
          <w:sz w:val="28"/>
          <w:szCs w:val="28"/>
        </w:rPr>
      </w:pPr>
      <w:r w:rsidRPr="004C43B1">
        <w:rPr>
          <w:sz w:val="28"/>
          <w:szCs w:val="28"/>
        </w:rPr>
        <w:t xml:space="preserve">  ИП и ЮЛ занимаются организацией розничной торговли,( 6 торговых точек и 1 автолавка) предоставлением ЖКУ,  бытовых услуг (парикмахерская), работает баня</w:t>
      </w:r>
      <w:r>
        <w:rPr>
          <w:sz w:val="28"/>
          <w:szCs w:val="28"/>
        </w:rPr>
        <w:t>.</w:t>
      </w:r>
    </w:p>
    <w:p w:rsidR="00682BDE" w:rsidRPr="004C43B1" w:rsidRDefault="00682BDE" w:rsidP="00AE7741">
      <w:pPr>
        <w:ind w:firstLine="708"/>
        <w:jc w:val="both"/>
        <w:rPr>
          <w:sz w:val="28"/>
          <w:szCs w:val="28"/>
        </w:rPr>
      </w:pPr>
      <w:r>
        <w:rPr>
          <w:sz w:val="28"/>
          <w:szCs w:val="28"/>
        </w:rPr>
        <w:t>Уровень безработицы составляет 0,19% (2 чел)</w:t>
      </w:r>
    </w:p>
    <w:p w:rsidR="00682BDE" w:rsidRPr="004C43B1" w:rsidRDefault="00682BDE" w:rsidP="00AE7741">
      <w:pPr>
        <w:ind w:firstLine="708"/>
        <w:jc w:val="both"/>
        <w:rPr>
          <w:b/>
          <w:sz w:val="28"/>
          <w:szCs w:val="28"/>
          <w:highlight w:val="red"/>
          <w:u w:val="single"/>
        </w:rPr>
      </w:pPr>
    </w:p>
    <w:p w:rsidR="00682BDE" w:rsidRDefault="00682BDE" w:rsidP="006833B2">
      <w:pPr>
        <w:ind w:firstLine="708"/>
        <w:jc w:val="center"/>
        <w:rPr>
          <w:b/>
          <w:sz w:val="28"/>
          <w:szCs w:val="28"/>
        </w:rPr>
      </w:pPr>
      <w:r>
        <w:rPr>
          <w:b/>
          <w:sz w:val="28"/>
          <w:szCs w:val="28"/>
        </w:rPr>
        <w:t>*ФОТО ТАБЛИЦА БЮДЖЕТ*</w:t>
      </w:r>
    </w:p>
    <w:p w:rsidR="00682BDE" w:rsidRDefault="00682BDE" w:rsidP="00AE7741">
      <w:pPr>
        <w:ind w:firstLine="708"/>
        <w:jc w:val="both"/>
        <w:rPr>
          <w:b/>
          <w:sz w:val="28"/>
          <w:szCs w:val="28"/>
        </w:rPr>
      </w:pPr>
    </w:p>
    <w:p w:rsidR="00682BDE" w:rsidRPr="004C43B1" w:rsidRDefault="00682BDE" w:rsidP="00AE7741">
      <w:pPr>
        <w:ind w:firstLine="708"/>
        <w:jc w:val="both"/>
        <w:rPr>
          <w:b/>
          <w:sz w:val="28"/>
          <w:szCs w:val="28"/>
        </w:rPr>
      </w:pPr>
      <w:r w:rsidRPr="004C43B1">
        <w:rPr>
          <w:b/>
          <w:sz w:val="28"/>
          <w:szCs w:val="28"/>
        </w:rPr>
        <w:t xml:space="preserve">Исполнение бюджета поселения </w:t>
      </w:r>
    </w:p>
    <w:p w:rsidR="00682BDE" w:rsidRDefault="00682BDE" w:rsidP="00AE7741">
      <w:pPr>
        <w:ind w:firstLine="708"/>
        <w:jc w:val="both"/>
        <w:rPr>
          <w:sz w:val="28"/>
          <w:szCs w:val="28"/>
        </w:rPr>
      </w:pPr>
      <w:r w:rsidRPr="004C43B1">
        <w:rPr>
          <w:sz w:val="28"/>
          <w:szCs w:val="28"/>
        </w:rPr>
        <w:t xml:space="preserve"> Фактическое выполнение плана по собственным доходам бюджета за 12 месяцев 2018 года составило </w:t>
      </w:r>
      <w:r>
        <w:rPr>
          <w:sz w:val="28"/>
          <w:szCs w:val="28"/>
        </w:rPr>
        <w:t xml:space="preserve">6625,6 </w:t>
      </w:r>
      <w:r w:rsidRPr="004C43B1">
        <w:rPr>
          <w:sz w:val="28"/>
          <w:szCs w:val="28"/>
        </w:rPr>
        <w:t>тыс. рублей т.е.   9</w:t>
      </w:r>
      <w:r>
        <w:rPr>
          <w:sz w:val="28"/>
          <w:szCs w:val="28"/>
        </w:rPr>
        <w:t>2</w:t>
      </w:r>
      <w:r w:rsidRPr="004C43B1">
        <w:rPr>
          <w:sz w:val="28"/>
          <w:szCs w:val="28"/>
        </w:rPr>
        <w:t>,</w:t>
      </w:r>
      <w:r>
        <w:rPr>
          <w:sz w:val="28"/>
          <w:szCs w:val="28"/>
        </w:rPr>
        <w:t>0</w:t>
      </w:r>
      <w:r w:rsidRPr="004C43B1">
        <w:rPr>
          <w:sz w:val="28"/>
          <w:szCs w:val="28"/>
        </w:rPr>
        <w:t>%</w:t>
      </w:r>
      <w:r>
        <w:rPr>
          <w:sz w:val="28"/>
          <w:szCs w:val="28"/>
        </w:rPr>
        <w:t xml:space="preserve"> от плановых значений, в 2017 г. получено 9389,7 тыс руб в связи с погашением задолженности по земельному налогу ООО «ПЗ «Мыслинский»</w:t>
      </w:r>
      <w:r w:rsidRPr="004C43B1">
        <w:rPr>
          <w:sz w:val="28"/>
          <w:szCs w:val="28"/>
        </w:rPr>
        <w:t xml:space="preserve">   </w:t>
      </w:r>
    </w:p>
    <w:p w:rsidR="00682BDE" w:rsidRPr="004C43B1" w:rsidRDefault="00682BDE" w:rsidP="00AE7741">
      <w:pPr>
        <w:ind w:firstLine="708"/>
        <w:jc w:val="both"/>
        <w:rPr>
          <w:sz w:val="28"/>
          <w:szCs w:val="28"/>
        </w:rPr>
      </w:pPr>
    </w:p>
    <w:p w:rsidR="00682BDE" w:rsidRPr="004C43B1" w:rsidRDefault="00682BDE" w:rsidP="00AE7741">
      <w:pPr>
        <w:jc w:val="center"/>
        <w:rPr>
          <w:b/>
          <w:bCs/>
          <w:sz w:val="28"/>
          <w:szCs w:val="28"/>
        </w:rPr>
      </w:pPr>
      <w:r w:rsidRPr="004C43B1">
        <w:rPr>
          <w:b/>
          <w:bCs/>
          <w:sz w:val="28"/>
          <w:szCs w:val="28"/>
        </w:rPr>
        <w:t>Анализ исполнения  основных статей бюджета</w:t>
      </w:r>
      <w:r>
        <w:rPr>
          <w:b/>
          <w:bCs/>
          <w:sz w:val="28"/>
          <w:szCs w:val="28"/>
        </w:rPr>
        <w:t xml:space="preserve"> в 2018 г. </w:t>
      </w:r>
      <w:r w:rsidRPr="004C43B1">
        <w:rPr>
          <w:b/>
          <w:bCs/>
          <w:sz w:val="28"/>
          <w:szCs w:val="28"/>
        </w:rPr>
        <w:t xml:space="preserve"> по доходам</w:t>
      </w:r>
    </w:p>
    <w:tbl>
      <w:tblPr>
        <w:tblW w:w="10633" w:type="dxa"/>
        <w:tblInd w:w="-601" w:type="dxa"/>
        <w:tblLayout w:type="fixed"/>
        <w:tblLook w:val="0000"/>
      </w:tblPr>
      <w:tblGrid>
        <w:gridCol w:w="3261"/>
        <w:gridCol w:w="2693"/>
        <w:gridCol w:w="2410"/>
        <w:gridCol w:w="2269"/>
      </w:tblGrid>
      <w:tr w:rsidR="00682BDE" w:rsidRPr="004C43B1" w:rsidTr="00943F4D">
        <w:trPr>
          <w:trHeight w:val="1220"/>
        </w:trPr>
        <w:tc>
          <w:tcPr>
            <w:tcW w:w="3261" w:type="dxa"/>
            <w:tcBorders>
              <w:top w:val="single" w:sz="8" w:space="0" w:color="auto"/>
              <w:left w:val="single" w:sz="8" w:space="0" w:color="auto"/>
              <w:bottom w:val="single" w:sz="8" w:space="0" w:color="000000"/>
              <w:right w:val="single" w:sz="8" w:space="0" w:color="auto"/>
            </w:tcBorders>
            <w:vAlign w:val="bottom"/>
          </w:tcPr>
          <w:p w:rsidR="00682BDE" w:rsidRPr="004C43B1" w:rsidRDefault="00682BDE" w:rsidP="00943F4D">
            <w:pPr>
              <w:ind w:left="176" w:hanging="176"/>
              <w:jc w:val="center"/>
              <w:rPr>
                <w:b/>
                <w:bCs/>
                <w:sz w:val="28"/>
                <w:szCs w:val="28"/>
              </w:rPr>
            </w:pPr>
            <w:r w:rsidRPr="004C43B1">
              <w:rPr>
                <w:b/>
                <w:bCs/>
                <w:sz w:val="28"/>
                <w:szCs w:val="28"/>
              </w:rPr>
              <w:t>Наименование доходных источников</w:t>
            </w:r>
          </w:p>
        </w:tc>
        <w:tc>
          <w:tcPr>
            <w:tcW w:w="2693" w:type="dxa"/>
            <w:tcBorders>
              <w:top w:val="single" w:sz="8" w:space="0" w:color="auto"/>
              <w:left w:val="single" w:sz="8" w:space="0" w:color="auto"/>
              <w:bottom w:val="single" w:sz="8" w:space="0" w:color="000000"/>
              <w:right w:val="single" w:sz="4" w:space="0" w:color="auto"/>
            </w:tcBorders>
            <w:vAlign w:val="bottom"/>
          </w:tcPr>
          <w:p w:rsidR="00682BDE" w:rsidRPr="004C43B1" w:rsidRDefault="00682BDE" w:rsidP="00943F4D">
            <w:pPr>
              <w:jc w:val="center"/>
              <w:rPr>
                <w:b/>
                <w:bCs/>
                <w:sz w:val="28"/>
                <w:szCs w:val="28"/>
              </w:rPr>
            </w:pPr>
            <w:r w:rsidRPr="004C43B1">
              <w:rPr>
                <w:b/>
                <w:bCs/>
                <w:sz w:val="28"/>
                <w:szCs w:val="28"/>
              </w:rPr>
              <w:t>План по доходам</w:t>
            </w:r>
          </w:p>
          <w:p w:rsidR="00682BDE" w:rsidRPr="004C43B1" w:rsidRDefault="00682BDE" w:rsidP="00877A32">
            <w:pPr>
              <w:jc w:val="center"/>
              <w:rPr>
                <w:b/>
                <w:bCs/>
                <w:sz w:val="28"/>
                <w:szCs w:val="28"/>
              </w:rPr>
            </w:pPr>
            <w:r w:rsidRPr="004C43B1">
              <w:rPr>
                <w:b/>
                <w:bCs/>
                <w:sz w:val="28"/>
                <w:szCs w:val="28"/>
              </w:rPr>
              <w:t>на  201</w:t>
            </w:r>
            <w:r>
              <w:rPr>
                <w:b/>
                <w:bCs/>
                <w:sz w:val="28"/>
                <w:szCs w:val="28"/>
              </w:rPr>
              <w:t>8</w:t>
            </w:r>
            <w:r w:rsidRPr="004C43B1">
              <w:rPr>
                <w:b/>
                <w:bCs/>
                <w:sz w:val="28"/>
                <w:szCs w:val="28"/>
              </w:rPr>
              <w:t xml:space="preserve"> г.</w:t>
            </w:r>
          </w:p>
        </w:tc>
        <w:tc>
          <w:tcPr>
            <w:tcW w:w="2410" w:type="dxa"/>
            <w:tcBorders>
              <w:top w:val="single" w:sz="4" w:space="0" w:color="auto"/>
              <w:left w:val="single" w:sz="4" w:space="0" w:color="auto"/>
              <w:bottom w:val="single" w:sz="4" w:space="0" w:color="auto"/>
              <w:right w:val="single" w:sz="4" w:space="0" w:color="auto"/>
            </w:tcBorders>
            <w:vAlign w:val="bottom"/>
          </w:tcPr>
          <w:p w:rsidR="00682BDE" w:rsidRPr="004C43B1" w:rsidRDefault="00682BDE" w:rsidP="00877A32">
            <w:pPr>
              <w:jc w:val="center"/>
              <w:rPr>
                <w:b/>
                <w:bCs/>
                <w:sz w:val="28"/>
                <w:szCs w:val="28"/>
              </w:rPr>
            </w:pPr>
            <w:r w:rsidRPr="004C43B1">
              <w:rPr>
                <w:b/>
                <w:bCs/>
                <w:sz w:val="28"/>
                <w:szCs w:val="28"/>
              </w:rPr>
              <w:t>Фактически поступило за 201</w:t>
            </w:r>
            <w:r>
              <w:rPr>
                <w:b/>
                <w:bCs/>
                <w:sz w:val="28"/>
                <w:szCs w:val="28"/>
              </w:rPr>
              <w:t>8</w:t>
            </w:r>
            <w:r w:rsidRPr="004C43B1">
              <w:rPr>
                <w:b/>
                <w:bCs/>
                <w:sz w:val="28"/>
                <w:szCs w:val="28"/>
              </w:rPr>
              <w:t>г.</w:t>
            </w:r>
          </w:p>
        </w:tc>
        <w:tc>
          <w:tcPr>
            <w:tcW w:w="2269" w:type="dxa"/>
            <w:tcBorders>
              <w:top w:val="single" w:sz="4" w:space="0" w:color="auto"/>
              <w:left w:val="single" w:sz="4" w:space="0" w:color="auto"/>
              <w:bottom w:val="single" w:sz="4" w:space="0" w:color="auto"/>
              <w:right w:val="single" w:sz="4" w:space="0" w:color="auto"/>
            </w:tcBorders>
            <w:vAlign w:val="bottom"/>
          </w:tcPr>
          <w:p w:rsidR="00682BDE" w:rsidRPr="004C43B1" w:rsidRDefault="00682BDE" w:rsidP="00877A32">
            <w:pPr>
              <w:jc w:val="center"/>
              <w:rPr>
                <w:b/>
                <w:bCs/>
                <w:sz w:val="28"/>
                <w:szCs w:val="28"/>
              </w:rPr>
            </w:pPr>
            <w:r w:rsidRPr="004C43B1">
              <w:rPr>
                <w:b/>
                <w:bCs/>
                <w:sz w:val="28"/>
                <w:szCs w:val="28"/>
              </w:rPr>
              <w:t>Факт/план 201</w:t>
            </w:r>
            <w:r>
              <w:rPr>
                <w:b/>
                <w:bCs/>
                <w:sz w:val="28"/>
                <w:szCs w:val="28"/>
              </w:rPr>
              <w:t>8</w:t>
            </w:r>
            <w:r w:rsidRPr="004C43B1">
              <w:rPr>
                <w:b/>
                <w:bCs/>
                <w:sz w:val="28"/>
                <w:szCs w:val="28"/>
              </w:rPr>
              <w:t xml:space="preserve"> г.</w:t>
            </w:r>
          </w:p>
        </w:tc>
      </w:tr>
      <w:tr w:rsidR="00682BDE" w:rsidRPr="004C43B1" w:rsidTr="00943F4D">
        <w:trPr>
          <w:trHeight w:val="645"/>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jc w:val="center"/>
              <w:rPr>
                <w:b/>
                <w:bCs/>
                <w:sz w:val="28"/>
                <w:szCs w:val="28"/>
              </w:rPr>
            </w:pPr>
            <w:r w:rsidRPr="004C43B1">
              <w:rPr>
                <w:b/>
                <w:bCs/>
                <w:sz w:val="28"/>
                <w:szCs w:val="28"/>
              </w:rPr>
              <w:t>Налоговые доходы, всего,</w:t>
            </w:r>
          </w:p>
          <w:p w:rsidR="00682BDE" w:rsidRPr="004C43B1" w:rsidRDefault="00682BDE" w:rsidP="00943F4D">
            <w:pPr>
              <w:jc w:val="center"/>
              <w:rPr>
                <w:b/>
                <w:bCs/>
                <w:sz w:val="28"/>
                <w:szCs w:val="28"/>
              </w:rPr>
            </w:pPr>
            <w:r w:rsidRPr="004C43B1">
              <w:rPr>
                <w:b/>
                <w:bCs/>
                <w:sz w:val="28"/>
                <w:szCs w:val="28"/>
              </w:rPr>
              <w:t>в том числе:</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b/>
                <w:bCs/>
                <w:sz w:val="28"/>
                <w:szCs w:val="28"/>
              </w:rPr>
            </w:pPr>
            <w:r>
              <w:rPr>
                <w:b/>
                <w:bCs/>
                <w:sz w:val="28"/>
                <w:szCs w:val="28"/>
              </w:rPr>
              <w:t>5192,4</w:t>
            </w:r>
          </w:p>
        </w:tc>
        <w:tc>
          <w:tcPr>
            <w:tcW w:w="2410" w:type="dxa"/>
            <w:tcBorders>
              <w:top w:val="single" w:sz="4" w:space="0" w:color="auto"/>
              <w:left w:val="single" w:sz="4" w:space="0" w:color="auto"/>
              <w:bottom w:val="single" w:sz="8" w:space="0" w:color="auto"/>
              <w:right w:val="single" w:sz="4" w:space="0" w:color="auto"/>
            </w:tcBorders>
            <w:vAlign w:val="bottom"/>
          </w:tcPr>
          <w:p w:rsidR="00682BDE" w:rsidRPr="004C43B1" w:rsidRDefault="00682BDE" w:rsidP="00943F4D">
            <w:pPr>
              <w:jc w:val="center"/>
              <w:rPr>
                <w:b/>
                <w:bCs/>
                <w:sz w:val="28"/>
                <w:szCs w:val="28"/>
              </w:rPr>
            </w:pPr>
            <w:r>
              <w:rPr>
                <w:b/>
                <w:bCs/>
                <w:sz w:val="28"/>
                <w:szCs w:val="28"/>
              </w:rPr>
              <w:t>4535,3</w:t>
            </w:r>
          </w:p>
        </w:tc>
        <w:tc>
          <w:tcPr>
            <w:tcW w:w="2269" w:type="dxa"/>
            <w:tcBorders>
              <w:top w:val="single" w:sz="4" w:space="0" w:color="auto"/>
              <w:left w:val="single" w:sz="4" w:space="0" w:color="auto"/>
              <w:bottom w:val="single" w:sz="8" w:space="0" w:color="auto"/>
              <w:right w:val="single" w:sz="4" w:space="0" w:color="auto"/>
            </w:tcBorders>
            <w:vAlign w:val="bottom"/>
          </w:tcPr>
          <w:p w:rsidR="00682BDE" w:rsidRPr="004C43B1" w:rsidRDefault="00682BDE" w:rsidP="00943F4D">
            <w:pPr>
              <w:jc w:val="center"/>
              <w:rPr>
                <w:b/>
                <w:bCs/>
                <w:sz w:val="28"/>
                <w:szCs w:val="28"/>
              </w:rPr>
            </w:pPr>
            <w:r>
              <w:rPr>
                <w:b/>
                <w:bCs/>
                <w:sz w:val="28"/>
                <w:szCs w:val="28"/>
              </w:rPr>
              <w:t>87,3</w:t>
            </w:r>
          </w:p>
        </w:tc>
      </w:tr>
      <w:tr w:rsidR="00682BDE" w:rsidRPr="004C43B1" w:rsidTr="00943F4D">
        <w:trPr>
          <w:trHeight w:val="372"/>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sz w:val="28"/>
                <w:szCs w:val="28"/>
              </w:rPr>
            </w:pPr>
            <w:r w:rsidRPr="004C43B1">
              <w:rPr>
                <w:sz w:val="28"/>
                <w:szCs w:val="28"/>
              </w:rPr>
              <w:t>Налог на доходы физических лиц</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1649,5</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1394,1</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84,5</w:t>
            </w:r>
          </w:p>
        </w:tc>
      </w:tr>
      <w:tr w:rsidR="00682BDE" w:rsidRPr="004C43B1" w:rsidTr="00943F4D">
        <w:trPr>
          <w:trHeight w:val="445"/>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sz w:val="28"/>
                <w:szCs w:val="28"/>
              </w:rPr>
            </w:pPr>
            <w:r w:rsidRPr="004C43B1">
              <w:rPr>
                <w:sz w:val="28"/>
                <w:szCs w:val="28"/>
              </w:rPr>
              <w:t>Доходы от уплаты акцизов</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643,5</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637,7</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99,1</w:t>
            </w:r>
          </w:p>
        </w:tc>
      </w:tr>
      <w:tr w:rsidR="00682BDE" w:rsidRPr="004C43B1" w:rsidTr="00943F4D">
        <w:trPr>
          <w:trHeight w:val="268"/>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sz w:val="28"/>
                <w:szCs w:val="28"/>
              </w:rPr>
            </w:pPr>
            <w:r w:rsidRPr="004C43B1">
              <w:rPr>
                <w:sz w:val="28"/>
                <w:szCs w:val="28"/>
              </w:rPr>
              <w:t>Налог на имущество физических лиц</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53,8</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58,1</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108,0</w:t>
            </w:r>
          </w:p>
        </w:tc>
      </w:tr>
      <w:tr w:rsidR="00682BDE" w:rsidRPr="004C43B1" w:rsidTr="00943F4D">
        <w:trPr>
          <w:trHeight w:val="405"/>
        </w:trPr>
        <w:tc>
          <w:tcPr>
            <w:tcW w:w="3261" w:type="dxa"/>
            <w:tcBorders>
              <w:top w:val="nil"/>
              <w:left w:val="single" w:sz="8" w:space="0" w:color="auto"/>
              <w:bottom w:val="single" w:sz="8" w:space="0" w:color="auto"/>
              <w:right w:val="single" w:sz="8" w:space="0" w:color="auto"/>
            </w:tcBorders>
            <w:noWrap/>
            <w:vAlign w:val="bottom"/>
          </w:tcPr>
          <w:p w:rsidR="00682BDE" w:rsidRPr="004C43B1" w:rsidRDefault="00682BDE" w:rsidP="00943F4D">
            <w:pPr>
              <w:rPr>
                <w:sz w:val="28"/>
                <w:szCs w:val="28"/>
              </w:rPr>
            </w:pPr>
            <w:r w:rsidRPr="004C43B1">
              <w:rPr>
                <w:sz w:val="28"/>
                <w:szCs w:val="28"/>
              </w:rPr>
              <w:t>Земельный налог</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2841,1</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2441,8</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85,9</w:t>
            </w:r>
          </w:p>
        </w:tc>
      </w:tr>
      <w:tr w:rsidR="00682BDE" w:rsidRPr="004C43B1" w:rsidTr="00943F4D">
        <w:trPr>
          <w:trHeight w:val="330"/>
        </w:trPr>
        <w:tc>
          <w:tcPr>
            <w:tcW w:w="3261" w:type="dxa"/>
            <w:tcBorders>
              <w:top w:val="nil"/>
              <w:left w:val="single" w:sz="8" w:space="0" w:color="auto"/>
              <w:bottom w:val="single" w:sz="8" w:space="0" w:color="auto"/>
              <w:right w:val="single" w:sz="8" w:space="0" w:color="auto"/>
            </w:tcBorders>
            <w:noWrap/>
            <w:vAlign w:val="bottom"/>
          </w:tcPr>
          <w:p w:rsidR="00682BDE" w:rsidRPr="004C43B1" w:rsidRDefault="00682BDE" w:rsidP="00943F4D">
            <w:pPr>
              <w:rPr>
                <w:sz w:val="28"/>
                <w:szCs w:val="28"/>
              </w:rPr>
            </w:pPr>
            <w:r w:rsidRPr="004C43B1">
              <w:rPr>
                <w:sz w:val="28"/>
                <w:szCs w:val="28"/>
              </w:rPr>
              <w:t>Госпошлина</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4,5</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3,6</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80,0</w:t>
            </w:r>
          </w:p>
        </w:tc>
      </w:tr>
      <w:tr w:rsidR="00682BDE" w:rsidRPr="004C43B1" w:rsidTr="00943F4D">
        <w:trPr>
          <w:trHeight w:val="645"/>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b/>
                <w:bCs/>
                <w:sz w:val="28"/>
                <w:szCs w:val="28"/>
              </w:rPr>
            </w:pPr>
            <w:r w:rsidRPr="004C43B1">
              <w:rPr>
                <w:b/>
                <w:bCs/>
                <w:sz w:val="28"/>
                <w:szCs w:val="28"/>
              </w:rPr>
              <w:t>Неналоговые доходы, всего, в том числе:</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b/>
                <w:bCs/>
                <w:sz w:val="28"/>
                <w:szCs w:val="28"/>
              </w:rPr>
            </w:pPr>
            <w:r>
              <w:rPr>
                <w:b/>
                <w:bCs/>
                <w:sz w:val="28"/>
                <w:szCs w:val="28"/>
              </w:rPr>
              <w:t>2004,6</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b/>
                <w:bCs/>
                <w:sz w:val="28"/>
                <w:szCs w:val="28"/>
              </w:rPr>
            </w:pPr>
            <w:r>
              <w:rPr>
                <w:b/>
                <w:bCs/>
                <w:sz w:val="28"/>
                <w:szCs w:val="28"/>
              </w:rPr>
              <w:t>2090,3</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b/>
                <w:bCs/>
                <w:sz w:val="28"/>
                <w:szCs w:val="28"/>
              </w:rPr>
            </w:pPr>
            <w:r>
              <w:rPr>
                <w:b/>
                <w:bCs/>
                <w:sz w:val="28"/>
                <w:szCs w:val="28"/>
              </w:rPr>
              <w:t>104,3</w:t>
            </w:r>
          </w:p>
        </w:tc>
      </w:tr>
      <w:tr w:rsidR="00682BDE" w:rsidRPr="004C43B1" w:rsidTr="00943F4D">
        <w:trPr>
          <w:trHeight w:val="331"/>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sz w:val="28"/>
                <w:szCs w:val="28"/>
              </w:rPr>
            </w:pPr>
            <w:r w:rsidRPr="004C43B1">
              <w:rPr>
                <w:sz w:val="28"/>
                <w:szCs w:val="28"/>
              </w:rPr>
              <w:t>Доходы от сдачи в аренду имущества</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1480,0</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1525,4</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103,1</w:t>
            </w:r>
          </w:p>
        </w:tc>
      </w:tr>
      <w:tr w:rsidR="00682BDE" w:rsidRPr="004C43B1" w:rsidTr="00943F4D">
        <w:trPr>
          <w:trHeight w:val="600"/>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sz w:val="28"/>
                <w:szCs w:val="28"/>
              </w:rPr>
            </w:pPr>
            <w:r w:rsidRPr="004C43B1">
              <w:rPr>
                <w:sz w:val="28"/>
                <w:szCs w:val="28"/>
              </w:rPr>
              <w:t>Прочие поступления от использования имущества (найм  жилых помещений)</w:t>
            </w:r>
          </w:p>
        </w:tc>
        <w:tc>
          <w:tcPr>
            <w:tcW w:w="2693" w:type="dxa"/>
            <w:tcBorders>
              <w:top w:val="nil"/>
              <w:left w:val="nil"/>
              <w:bottom w:val="single" w:sz="8" w:space="0" w:color="auto"/>
              <w:right w:val="single" w:sz="4" w:space="0" w:color="auto"/>
            </w:tcBorders>
            <w:noWrap/>
            <w:vAlign w:val="bottom"/>
          </w:tcPr>
          <w:p w:rsidR="00682BDE" w:rsidRPr="004C43B1" w:rsidRDefault="00682BDE" w:rsidP="00943F4D">
            <w:pPr>
              <w:jc w:val="center"/>
              <w:rPr>
                <w:sz w:val="28"/>
                <w:szCs w:val="28"/>
              </w:rPr>
            </w:pPr>
            <w:r>
              <w:rPr>
                <w:sz w:val="28"/>
                <w:szCs w:val="28"/>
              </w:rPr>
              <w:t>445,0</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491,7</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110,5</w:t>
            </w:r>
          </w:p>
        </w:tc>
      </w:tr>
      <w:tr w:rsidR="00682BDE" w:rsidRPr="00AC3C1B" w:rsidTr="00943F4D">
        <w:trPr>
          <w:trHeight w:val="630"/>
        </w:trPr>
        <w:tc>
          <w:tcPr>
            <w:tcW w:w="3261" w:type="dxa"/>
            <w:tcBorders>
              <w:top w:val="nil"/>
              <w:left w:val="single" w:sz="8" w:space="0" w:color="auto"/>
              <w:bottom w:val="single" w:sz="8" w:space="0" w:color="auto"/>
              <w:right w:val="single" w:sz="8" w:space="0" w:color="auto"/>
            </w:tcBorders>
            <w:vAlign w:val="bottom"/>
          </w:tcPr>
          <w:p w:rsidR="00682BDE" w:rsidRPr="004C43B1" w:rsidRDefault="00682BDE" w:rsidP="00943F4D">
            <w:pPr>
              <w:rPr>
                <w:sz w:val="28"/>
                <w:szCs w:val="28"/>
              </w:rPr>
            </w:pPr>
            <w:r w:rsidRPr="004C43B1">
              <w:rPr>
                <w:sz w:val="28"/>
                <w:szCs w:val="28"/>
              </w:rPr>
              <w:t>Безвозмездные поступления от предпринимательской и иной приносящей доход деятельности (прочие неналоговые доходы)</w:t>
            </w:r>
          </w:p>
        </w:tc>
        <w:tc>
          <w:tcPr>
            <w:tcW w:w="2693" w:type="dxa"/>
            <w:tcBorders>
              <w:top w:val="nil"/>
              <w:left w:val="nil"/>
              <w:bottom w:val="single" w:sz="8" w:space="0" w:color="auto"/>
              <w:right w:val="single" w:sz="4" w:space="0" w:color="auto"/>
            </w:tcBorders>
            <w:noWrap/>
            <w:vAlign w:val="bottom"/>
          </w:tcPr>
          <w:p w:rsidR="00682BDE" w:rsidRPr="004C43B1" w:rsidRDefault="00682BDE" w:rsidP="00AC3C1B">
            <w:pPr>
              <w:jc w:val="center"/>
              <w:rPr>
                <w:sz w:val="28"/>
                <w:szCs w:val="28"/>
              </w:rPr>
            </w:pPr>
            <w:r>
              <w:rPr>
                <w:sz w:val="28"/>
                <w:szCs w:val="28"/>
              </w:rPr>
              <w:t>7,8</w:t>
            </w:r>
          </w:p>
        </w:tc>
        <w:tc>
          <w:tcPr>
            <w:tcW w:w="2410"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7,8</w:t>
            </w:r>
          </w:p>
        </w:tc>
        <w:tc>
          <w:tcPr>
            <w:tcW w:w="2269" w:type="dxa"/>
            <w:tcBorders>
              <w:top w:val="nil"/>
              <w:left w:val="single" w:sz="4" w:space="0" w:color="auto"/>
              <w:bottom w:val="single" w:sz="8" w:space="0" w:color="auto"/>
              <w:right w:val="single" w:sz="4" w:space="0" w:color="auto"/>
            </w:tcBorders>
            <w:vAlign w:val="bottom"/>
          </w:tcPr>
          <w:p w:rsidR="00682BDE" w:rsidRPr="004C43B1" w:rsidRDefault="00682BDE" w:rsidP="00943F4D">
            <w:pPr>
              <w:jc w:val="center"/>
              <w:rPr>
                <w:sz w:val="28"/>
                <w:szCs w:val="28"/>
              </w:rPr>
            </w:pPr>
            <w:r>
              <w:rPr>
                <w:sz w:val="28"/>
                <w:szCs w:val="28"/>
              </w:rPr>
              <w:t>100</w:t>
            </w:r>
          </w:p>
        </w:tc>
      </w:tr>
      <w:tr w:rsidR="00682BDE" w:rsidRPr="00AE7741" w:rsidTr="00943F4D">
        <w:trPr>
          <w:trHeight w:val="630"/>
        </w:trPr>
        <w:tc>
          <w:tcPr>
            <w:tcW w:w="3261" w:type="dxa"/>
            <w:tcBorders>
              <w:top w:val="nil"/>
              <w:left w:val="single" w:sz="8" w:space="0" w:color="auto"/>
              <w:bottom w:val="single" w:sz="8" w:space="0" w:color="auto"/>
              <w:right w:val="single" w:sz="8" w:space="0" w:color="auto"/>
            </w:tcBorders>
            <w:vAlign w:val="bottom"/>
          </w:tcPr>
          <w:p w:rsidR="00682BDE" w:rsidRPr="00AC3C1B" w:rsidRDefault="00682BDE" w:rsidP="00943F4D">
            <w:pPr>
              <w:rPr>
                <w:sz w:val="28"/>
                <w:szCs w:val="28"/>
              </w:rPr>
            </w:pPr>
            <w:r w:rsidRPr="00AC3C1B">
              <w:rPr>
                <w:sz w:val="28"/>
                <w:szCs w:val="28"/>
              </w:rPr>
              <w:t>Компенсация затрат (возврат б/л)</w:t>
            </w:r>
          </w:p>
        </w:tc>
        <w:tc>
          <w:tcPr>
            <w:tcW w:w="2693" w:type="dxa"/>
            <w:tcBorders>
              <w:top w:val="nil"/>
              <w:left w:val="nil"/>
              <w:bottom w:val="single" w:sz="8" w:space="0" w:color="auto"/>
              <w:right w:val="single" w:sz="4" w:space="0" w:color="auto"/>
            </w:tcBorders>
            <w:noWrap/>
            <w:vAlign w:val="bottom"/>
          </w:tcPr>
          <w:p w:rsidR="00682BDE" w:rsidRPr="00AC3C1B" w:rsidRDefault="00682BDE" w:rsidP="00943F4D">
            <w:pPr>
              <w:jc w:val="center"/>
              <w:rPr>
                <w:sz w:val="28"/>
                <w:szCs w:val="28"/>
              </w:rPr>
            </w:pPr>
            <w:r>
              <w:rPr>
                <w:sz w:val="28"/>
                <w:szCs w:val="28"/>
              </w:rPr>
              <w:t>71,8</w:t>
            </w:r>
          </w:p>
        </w:tc>
        <w:tc>
          <w:tcPr>
            <w:tcW w:w="2410" w:type="dxa"/>
            <w:tcBorders>
              <w:top w:val="nil"/>
              <w:left w:val="single" w:sz="4" w:space="0" w:color="auto"/>
              <w:bottom w:val="single" w:sz="8" w:space="0" w:color="auto"/>
              <w:right w:val="single" w:sz="4" w:space="0" w:color="auto"/>
            </w:tcBorders>
            <w:vAlign w:val="bottom"/>
          </w:tcPr>
          <w:p w:rsidR="00682BDE" w:rsidRPr="00AC3C1B" w:rsidRDefault="00682BDE" w:rsidP="00943F4D">
            <w:pPr>
              <w:jc w:val="center"/>
              <w:rPr>
                <w:sz w:val="28"/>
                <w:szCs w:val="28"/>
              </w:rPr>
            </w:pPr>
            <w:r>
              <w:rPr>
                <w:sz w:val="28"/>
                <w:szCs w:val="28"/>
              </w:rPr>
              <w:t>65,4</w:t>
            </w:r>
          </w:p>
        </w:tc>
        <w:tc>
          <w:tcPr>
            <w:tcW w:w="2269" w:type="dxa"/>
            <w:tcBorders>
              <w:top w:val="nil"/>
              <w:left w:val="single" w:sz="4" w:space="0" w:color="auto"/>
              <w:bottom w:val="single" w:sz="8" w:space="0" w:color="auto"/>
              <w:right w:val="single" w:sz="4" w:space="0" w:color="auto"/>
            </w:tcBorders>
            <w:vAlign w:val="bottom"/>
          </w:tcPr>
          <w:p w:rsidR="00682BDE" w:rsidRPr="00AC3C1B" w:rsidRDefault="00682BDE" w:rsidP="00943F4D">
            <w:pPr>
              <w:jc w:val="center"/>
              <w:rPr>
                <w:sz w:val="28"/>
                <w:szCs w:val="28"/>
              </w:rPr>
            </w:pPr>
            <w:r>
              <w:rPr>
                <w:sz w:val="28"/>
                <w:szCs w:val="28"/>
              </w:rPr>
              <w:t>91</w:t>
            </w:r>
          </w:p>
        </w:tc>
      </w:tr>
      <w:tr w:rsidR="00682BDE" w:rsidRPr="00AE7741" w:rsidTr="00943F4D">
        <w:trPr>
          <w:trHeight w:val="645"/>
        </w:trPr>
        <w:tc>
          <w:tcPr>
            <w:tcW w:w="3261" w:type="dxa"/>
            <w:tcBorders>
              <w:top w:val="single" w:sz="8" w:space="0" w:color="auto"/>
              <w:left w:val="single" w:sz="8" w:space="0" w:color="auto"/>
              <w:bottom w:val="single" w:sz="8" w:space="0" w:color="auto"/>
              <w:right w:val="single" w:sz="8" w:space="0" w:color="auto"/>
            </w:tcBorders>
            <w:vAlign w:val="bottom"/>
          </w:tcPr>
          <w:p w:rsidR="00682BDE" w:rsidRPr="00AE7741" w:rsidRDefault="00682BDE" w:rsidP="00943F4D">
            <w:pPr>
              <w:jc w:val="center"/>
              <w:rPr>
                <w:b/>
                <w:bCs/>
                <w:sz w:val="28"/>
                <w:szCs w:val="28"/>
                <w:highlight w:val="red"/>
              </w:rPr>
            </w:pPr>
            <w:r w:rsidRPr="00877A32">
              <w:rPr>
                <w:b/>
                <w:bCs/>
                <w:sz w:val="28"/>
                <w:szCs w:val="28"/>
              </w:rPr>
              <w:t>Итого собственные доходы поселения</w:t>
            </w:r>
          </w:p>
        </w:tc>
        <w:tc>
          <w:tcPr>
            <w:tcW w:w="2693" w:type="dxa"/>
            <w:tcBorders>
              <w:top w:val="single" w:sz="8" w:space="0" w:color="auto"/>
              <w:left w:val="nil"/>
              <w:bottom w:val="single" w:sz="8" w:space="0" w:color="auto"/>
              <w:right w:val="single" w:sz="4" w:space="0" w:color="auto"/>
            </w:tcBorders>
            <w:noWrap/>
            <w:vAlign w:val="bottom"/>
          </w:tcPr>
          <w:p w:rsidR="00682BDE" w:rsidRPr="00AE7741" w:rsidRDefault="00682BDE" w:rsidP="00943F4D">
            <w:pPr>
              <w:jc w:val="center"/>
              <w:rPr>
                <w:b/>
                <w:bCs/>
                <w:sz w:val="28"/>
                <w:szCs w:val="28"/>
                <w:highlight w:val="red"/>
              </w:rPr>
            </w:pPr>
            <w:r w:rsidRPr="00AC3C1B">
              <w:rPr>
                <w:b/>
                <w:bCs/>
                <w:sz w:val="28"/>
                <w:szCs w:val="28"/>
              </w:rPr>
              <w:t>7197,0</w:t>
            </w:r>
          </w:p>
        </w:tc>
        <w:tc>
          <w:tcPr>
            <w:tcW w:w="2410" w:type="dxa"/>
            <w:tcBorders>
              <w:top w:val="single" w:sz="8" w:space="0" w:color="auto"/>
              <w:left w:val="single" w:sz="4" w:space="0" w:color="auto"/>
              <w:bottom w:val="single" w:sz="8" w:space="0" w:color="auto"/>
              <w:right w:val="single" w:sz="4" w:space="0" w:color="auto"/>
            </w:tcBorders>
            <w:vAlign w:val="bottom"/>
          </w:tcPr>
          <w:p w:rsidR="00682BDE" w:rsidRPr="00AC3C1B" w:rsidRDefault="00682BDE" w:rsidP="00943F4D">
            <w:pPr>
              <w:jc w:val="center"/>
              <w:rPr>
                <w:b/>
                <w:bCs/>
                <w:sz w:val="28"/>
                <w:szCs w:val="28"/>
              </w:rPr>
            </w:pPr>
            <w:r w:rsidRPr="00AC3C1B">
              <w:rPr>
                <w:b/>
                <w:bCs/>
                <w:sz w:val="28"/>
                <w:szCs w:val="28"/>
              </w:rPr>
              <w:t>6625,6</w:t>
            </w:r>
          </w:p>
        </w:tc>
        <w:tc>
          <w:tcPr>
            <w:tcW w:w="2269" w:type="dxa"/>
            <w:tcBorders>
              <w:top w:val="single" w:sz="8" w:space="0" w:color="auto"/>
              <w:left w:val="single" w:sz="4" w:space="0" w:color="auto"/>
              <w:bottom w:val="single" w:sz="8" w:space="0" w:color="auto"/>
              <w:right w:val="single" w:sz="4" w:space="0" w:color="auto"/>
            </w:tcBorders>
            <w:vAlign w:val="bottom"/>
          </w:tcPr>
          <w:p w:rsidR="00682BDE" w:rsidRPr="00AE7741" w:rsidRDefault="00682BDE" w:rsidP="00943F4D">
            <w:pPr>
              <w:jc w:val="center"/>
              <w:rPr>
                <w:b/>
                <w:bCs/>
                <w:sz w:val="28"/>
                <w:szCs w:val="28"/>
                <w:highlight w:val="red"/>
              </w:rPr>
            </w:pPr>
            <w:r w:rsidRPr="00AC3C1B">
              <w:rPr>
                <w:b/>
                <w:bCs/>
                <w:sz w:val="28"/>
                <w:szCs w:val="28"/>
              </w:rPr>
              <w:t>92,1</w:t>
            </w:r>
          </w:p>
        </w:tc>
      </w:tr>
    </w:tbl>
    <w:p w:rsidR="00682BDE" w:rsidRPr="00AC3C1B" w:rsidRDefault="00682BDE" w:rsidP="00AE7741">
      <w:pPr>
        <w:jc w:val="both"/>
        <w:rPr>
          <w:sz w:val="28"/>
          <w:szCs w:val="28"/>
        </w:rPr>
      </w:pPr>
    </w:p>
    <w:p w:rsidR="00682BDE" w:rsidRPr="00AC3C1B" w:rsidRDefault="00682BDE" w:rsidP="00AE7741">
      <w:pPr>
        <w:jc w:val="both"/>
        <w:rPr>
          <w:b/>
          <w:bCs/>
          <w:sz w:val="28"/>
          <w:szCs w:val="28"/>
        </w:rPr>
      </w:pPr>
      <w:r w:rsidRPr="00AC3C1B">
        <w:rPr>
          <w:sz w:val="28"/>
          <w:szCs w:val="28"/>
        </w:rPr>
        <w:t xml:space="preserve">      Помимо собственных доходов в бюджет поселения поступили дотации из районного и областного бюджетов в сумме 4520,8тыс. руб. или </w:t>
      </w:r>
      <w:r>
        <w:rPr>
          <w:sz w:val="28"/>
          <w:szCs w:val="28"/>
        </w:rPr>
        <w:t>81,3</w:t>
      </w:r>
      <w:r w:rsidRPr="00AC3C1B">
        <w:rPr>
          <w:sz w:val="28"/>
          <w:szCs w:val="28"/>
        </w:rPr>
        <w:t xml:space="preserve"> % к АППГ , в 2017г.  – </w:t>
      </w:r>
      <w:r>
        <w:rPr>
          <w:sz w:val="28"/>
          <w:szCs w:val="28"/>
        </w:rPr>
        <w:t>555,7</w:t>
      </w:r>
      <w:r w:rsidRPr="00AC3C1B">
        <w:rPr>
          <w:sz w:val="28"/>
          <w:szCs w:val="28"/>
        </w:rPr>
        <w:t xml:space="preserve">тыс. руб., а так же субвенции на выполнение отдельных государственных полномочий в области ВУС и административных правоотношений всего на сумму </w:t>
      </w:r>
      <w:r>
        <w:rPr>
          <w:sz w:val="28"/>
          <w:szCs w:val="28"/>
        </w:rPr>
        <w:t>631,0</w:t>
      </w:r>
      <w:r w:rsidRPr="00AC3C1B">
        <w:rPr>
          <w:sz w:val="28"/>
          <w:szCs w:val="28"/>
        </w:rPr>
        <w:t xml:space="preserve"> тыс руб тыс руб</w:t>
      </w:r>
    </w:p>
    <w:p w:rsidR="00682BDE" w:rsidRPr="00AC3C1B" w:rsidRDefault="00682BDE" w:rsidP="00AE7741">
      <w:pPr>
        <w:jc w:val="both"/>
        <w:rPr>
          <w:sz w:val="28"/>
          <w:szCs w:val="28"/>
        </w:rPr>
      </w:pPr>
      <w:r w:rsidRPr="00AC3C1B">
        <w:rPr>
          <w:sz w:val="28"/>
          <w:szCs w:val="28"/>
        </w:rPr>
        <w:t xml:space="preserve">    Расходная часть бюджета МО Усадищенское сельское поселение в 201</w:t>
      </w:r>
      <w:r>
        <w:rPr>
          <w:sz w:val="28"/>
          <w:szCs w:val="28"/>
        </w:rPr>
        <w:t>8</w:t>
      </w:r>
      <w:r w:rsidRPr="00AC3C1B">
        <w:rPr>
          <w:sz w:val="28"/>
          <w:szCs w:val="28"/>
        </w:rPr>
        <w:t xml:space="preserve"> г.  составила  </w:t>
      </w:r>
      <w:r>
        <w:rPr>
          <w:sz w:val="28"/>
          <w:szCs w:val="28"/>
        </w:rPr>
        <w:t>21670,9</w:t>
      </w:r>
      <w:r w:rsidRPr="00AC3C1B">
        <w:rPr>
          <w:sz w:val="28"/>
          <w:szCs w:val="28"/>
        </w:rPr>
        <w:t xml:space="preserve"> тыс. рублей или </w:t>
      </w:r>
      <w:r>
        <w:rPr>
          <w:sz w:val="28"/>
          <w:szCs w:val="28"/>
        </w:rPr>
        <w:t>103,9%</w:t>
      </w:r>
      <w:r w:rsidRPr="00AC3C1B">
        <w:rPr>
          <w:sz w:val="28"/>
          <w:szCs w:val="28"/>
        </w:rPr>
        <w:t xml:space="preserve"> к уровню прошлого года.  </w:t>
      </w:r>
    </w:p>
    <w:p w:rsidR="00682BDE" w:rsidRPr="00AC3C1B" w:rsidRDefault="00682BDE" w:rsidP="00AE7741">
      <w:pPr>
        <w:jc w:val="both"/>
        <w:rPr>
          <w:sz w:val="28"/>
          <w:szCs w:val="28"/>
        </w:rPr>
      </w:pPr>
      <w:r w:rsidRPr="00AC3C1B">
        <w:rPr>
          <w:sz w:val="28"/>
          <w:szCs w:val="28"/>
        </w:rPr>
        <w:t>Расходы бюджета осуществлялись по основным разделам: «о</w:t>
      </w:r>
      <w:r w:rsidRPr="00AC3C1B">
        <w:rPr>
          <w:bCs/>
          <w:sz w:val="28"/>
          <w:szCs w:val="28"/>
        </w:rPr>
        <w:t xml:space="preserve">бщегосударственные вопросы» - </w:t>
      </w:r>
      <w:r>
        <w:rPr>
          <w:bCs/>
          <w:sz w:val="28"/>
          <w:szCs w:val="28"/>
        </w:rPr>
        <w:t>7175,7</w:t>
      </w:r>
      <w:r w:rsidRPr="00AC3C1B">
        <w:rPr>
          <w:bCs/>
          <w:sz w:val="28"/>
          <w:szCs w:val="28"/>
        </w:rPr>
        <w:t xml:space="preserve"> тыс. руб.(</w:t>
      </w:r>
      <w:r>
        <w:rPr>
          <w:bCs/>
          <w:sz w:val="28"/>
          <w:szCs w:val="28"/>
        </w:rPr>
        <w:t>33,1</w:t>
      </w:r>
      <w:r w:rsidRPr="00AC3C1B">
        <w:rPr>
          <w:bCs/>
          <w:sz w:val="28"/>
          <w:szCs w:val="28"/>
        </w:rPr>
        <w:t xml:space="preserve">%); «национальная  оборона» - </w:t>
      </w:r>
      <w:r>
        <w:rPr>
          <w:bCs/>
          <w:sz w:val="28"/>
          <w:szCs w:val="28"/>
        </w:rPr>
        <w:t>137,1</w:t>
      </w:r>
      <w:r w:rsidRPr="00AC3C1B">
        <w:rPr>
          <w:bCs/>
          <w:sz w:val="28"/>
          <w:szCs w:val="28"/>
        </w:rPr>
        <w:t xml:space="preserve"> тыс. руб.(0,6%); «национальная  безопасность и правоохранительная деятельность» – </w:t>
      </w:r>
      <w:r>
        <w:rPr>
          <w:bCs/>
          <w:sz w:val="28"/>
          <w:szCs w:val="28"/>
        </w:rPr>
        <w:t>192</w:t>
      </w:r>
      <w:r w:rsidRPr="00AC3C1B">
        <w:rPr>
          <w:bCs/>
          <w:sz w:val="28"/>
          <w:szCs w:val="28"/>
        </w:rPr>
        <w:t>,0 тыс. руб.(</w:t>
      </w:r>
      <w:r>
        <w:rPr>
          <w:bCs/>
          <w:sz w:val="28"/>
          <w:szCs w:val="28"/>
        </w:rPr>
        <w:t>0,9</w:t>
      </w:r>
      <w:r w:rsidRPr="00AC3C1B">
        <w:rPr>
          <w:bCs/>
          <w:sz w:val="28"/>
          <w:szCs w:val="28"/>
        </w:rPr>
        <w:t xml:space="preserve"> %); «</w:t>
      </w:r>
      <w:r w:rsidRPr="00AC3C1B">
        <w:rPr>
          <w:sz w:val="28"/>
          <w:szCs w:val="28"/>
        </w:rPr>
        <w:t xml:space="preserve">национальная экономика» – </w:t>
      </w:r>
      <w:r>
        <w:rPr>
          <w:sz w:val="28"/>
          <w:szCs w:val="28"/>
        </w:rPr>
        <w:t>3343,2</w:t>
      </w:r>
      <w:r w:rsidRPr="00AC3C1B">
        <w:rPr>
          <w:sz w:val="28"/>
          <w:szCs w:val="28"/>
        </w:rPr>
        <w:t xml:space="preserve">  тыс. руб.(</w:t>
      </w:r>
      <w:r>
        <w:rPr>
          <w:sz w:val="28"/>
          <w:szCs w:val="28"/>
        </w:rPr>
        <w:t>15,4</w:t>
      </w:r>
      <w:r w:rsidRPr="00AC3C1B">
        <w:rPr>
          <w:sz w:val="28"/>
          <w:szCs w:val="28"/>
        </w:rPr>
        <w:t xml:space="preserve"> %); «жилищно – коммунальное хозяйство» – </w:t>
      </w:r>
      <w:r>
        <w:rPr>
          <w:sz w:val="28"/>
          <w:szCs w:val="28"/>
        </w:rPr>
        <w:t>6326,7</w:t>
      </w:r>
      <w:r w:rsidRPr="00AC3C1B">
        <w:rPr>
          <w:sz w:val="28"/>
          <w:szCs w:val="28"/>
        </w:rPr>
        <w:t xml:space="preserve"> тыс. руб. (</w:t>
      </w:r>
      <w:r>
        <w:rPr>
          <w:sz w:val="28"/>
          <w:szCs w:val="28"/>
        </w:rPr>
        <w:t>29,2</w:t>
      </w:r>
      <w:r w:rsidRPr="00AC3C1B">
        <w:rPr>
          <w:sz w:val="28"/>
          <w:szCs w:val="28"/>
        </w:rPr>
        <w:t xml:space="preserve"> %); «</w:t>
      </w:r>
      <w:r w:rsidRPr="00AC3C1B">
        <w:rPr>
          <w:bCs/>
          <w:sz w:val="28"/>
          <w:szCs w:val="28"/>
        </w:rPr>
        <w:t xml:space="preserve">культура» – </w:t>
      </w:r>
      <w:r>
        <w:rPr>
          <w:bCs/>
          <w:sz w:val="28"/>
          <w:szCs w:val="28"/>
        </w:rPr>
        <w:t>4195,4</w:t>
      </w:r>
      <w:r w:rsidRPr="00AC3C1B">
        <w:rPr>
          <w:bCs/>
          <w:sz w:val="28"/>
          <w:szCs w:val="28"/>
        </w:rPr>
        <w:t> тыс. руб.(</w:t>
      </w:r>
      <w:r>
        <w:rPr>
          <w:bCs/>
          <w:sz w:val="28"/>
          <w:szCs w:val="28"/>
        </w:rPr>
        <w:t>19,4</w:t>
      </w:r>
      <w:r w:rsidRPr="00AC3C1B">
        <w:rPr>
          <w:bCs/>
          <w:sz w:val="28"/>
          <w:szCs w:val="28"/>
        </w:rPr>
        <w:t xml:space="preserve"> %); «социальная политика»</w:t>
      </w:r>
      <w:r w:rsidRPr="00AC3C1B">
        <w:rPr>
          <w:sz w:val="28"/>
          <w:szCs w:val="28"/>
        </w:rPr>
        <w:t xml:space="preserve"> – </w:t>
      </w:r>
      <w:r>
        <w:rPr>
          <w:sz w:val="28"/>
          <w:szCs w:val="28"/>
        </w:rPr>
        <w:t>163,4</w:t>
      </w:r>
      <w:r w:rsidRPr="00AC3C1B">
        <w:rPr>
          <w:sz w:val="28"/>
          <w:szCs w:val="28"/>
        </w:rPr>
        <w:t xml:space="preserve"> тыс. руб.(</w:t>
      </w:r>
      <w:r>
        <w:rPr>
          <w:sz w:val="28"/>
          <w:szCs w:val="28"/>
        </w:rPr>
        <w:t>0,8</w:t>
      </w:r>
      <w:r w:rsidRPr="00AC3C1B">
        <w:rPr>
          <w:sz w:val="28"/>
          <w:szCs w:val="28"/>
        </w:rPr>
        <w:t xml:space="preserve"> %)</w:t>
      </w:r>
      <w:r>
        <w:rPr>
          <w:sz w:val="28"/>
          <w:szCs w:val="28"/>
        </w:rPr>
        <w:t>, « Физическая культура и спорт»-137,4 тыс руб(0,6%)</w:t>
      </w:r>
    </w:p>
    <w:p w:rsidR="00682BDE" w:rsidRPr="00AC3C1B" w:rsidRDefault="00682BDE" w:rsidP="00AE7741">
      <w:pPr>
        <w:jc w:val="both"/>
        <w:rPr>
          <w:sz w:val="28"/>
          <w:szCs w:val="28"/>
        </w:rPr>
      </w:pPr>
      <w:r w:rsidRPr="00AC3C1B">
        <w:rPr>
          <w:sz w:val="28"/>
          <w:szCs w:val="28"/>
        </w:rPr>
        <w:t xml:space="preserve">    Основная масса бюджетных средств (55%) осваивалась в рамках муниципальных программ, которые разрабатывались на 3-х летний период. Всего на 201</w:t>
      </w:r>
      <w:r>
        <w:rPr>
          <w:sz w:val="28"/>
          <w:szCs w:val="28"/>
        </w:rPr>
        <w:t>8</w:t>
      </w:r>
      <w:r w:rsidRPr="00AC3C1B">
        <w:rPr>
          <w:sz w:val="28"/>
          <w:szCs w:val="28"/>
        </w:rPr>
        <w:t xml:space="preserve"> г. было разработано и утверждено 1</w:t>
      </w:r>
      <w:r>
        <w:rPr>
          <w:sz w:val="28"/>
          <w:szCs w:val="28"/>
        </w:rPr>
        <w:t>5</w:t>
      </w:r>
      <w:r w:rsidRPr="00AC3C1B">
        <w:rPr>
          <w:sz w:val="28"/>
          <w:szCs w:val="28"/>
        </w:rPr>
        <w:t xml:space="preserve"> муниципальных целевых программ. </w:t>
      </w:r>
    </w:p>
    <w:p w:rsidR="00682BDE" w:rsidRDefault="00682BDE" w:rsidP="00AE7741">
      <w:pPr>
        <w:jc w:val="both"/>
        <w:rPr>
          <w:sz w:val="28"/>
          <w:szCs w:val="28"/>
        </w:rPr>
      </w:pPr>
      <w:r w:rsidRPr="00AC3C1B">
        <w:rPr>
          <w:sz w:val="28"/>
          <w:szCs w:val="28"/>
        </w:rPr>
        <w:t xml:space="preserve">Участие в районных, областных и федеральных программах позволило получить дополнительно </w:t>
      </w:r>
      <w:r>
        <w:rPr>
          <w:sz w:val="28"/>
          <w:szCs w:val="28"/>
        </w:rPr>
        <w:t>6568,4 тыс руб</w:t>
      </w:r>
      <w:r w:rsidRPr="00AC3C1B">
        <w:rPr>
          <w:sz w:val="28"/>
          <w:szCs w:val="28"/>
        </w:rPr>
        <w:t xml:space="preserve"> рублей. Эту работу необходимо продолжать и дальше, т.к. на средства только местного бюджета нам многих вопросов нам  не решить.</w:t>
      </w:r>
      <w:r>
        <w:rPr>
          <w:sz w:val="28"/>
          <w:szCs w:val="28"/>
        </w:rPr>
        <w:t xml:space="preserve"> </w:t>
      </w:r>
    </w:p>
    <w:p w:rsidR="00682BDE" w:rsidRPr="00AA5F0B" w:rsidRDefault="00682BDE" w:rsidP="00AE7741">
      <w:pPr>
        <w:jc w:val="both"/>
        <w:rPr>
          <w:sz w:val="28"/>
          <w:szCs w:val="28"/>
        </w:rPr>
      </w:pPr>
    </w:p>
    <w:p w:rsidR="00682BDE" w:rsidRDefault="00682BDE" w:rsidP="00AE7741">
      <w:pPr>
        <w:jc w:val="both"/>
        <w:rPr>
          <w:sz w:val="28"/>
          <w:szCs w:val="28"/>
        </w:rPr>
      </w:pPr>
      <w:r w:rsidRPr="00AA5F0B">
        <w:rPr>
          <w:sz w:val="28"/>
          <w:szCs w:val="28"/>
        </w:rPr>
        <w:t xml:space="preserve"> </w:t>
      </w:r>
      <w:r>
        <w:rPr>
          <w:sz w:val="28"/>
          <w:szCs w:val="28"/>
        </w:rPr>
        <w:t xml:space="preserve">В 2018 году по муниципальным программам  выполнены следующие мероприятия: </w:t>
      </w:r>
    </w:p>
    <w:p w:rsidR="00682BDE" w:rsidRDefault="00682BDE" w:rsidP="0092224B">
      <w:pPr>
        <w:jc w:val="center"/>
        <w:rPr>
          <w:b/>
          <w:sz w:val="28"/>
          <w:szCs w:val="28"/>
        </w:rPr>
      </w:pPr>
      <w:r w:rsidRPr="00323FBF">
        <w:rPr>
          <w:b/>
          <w:sz w:val="28"/>
          <w:szCs w:val="28"/>
        </w:rPr>
        <w:t>* Ф</w:t>
      </w:r>
      <w:r>
        <w:rPr>
          <w:b/>
          <w:sz w:val="28"/>
          <w:szCs w:val="28"/>
        </w:rPr>
        <w:t>ОТО РЕМОНТ ДОРОГ*</w:t>
      </w:r>
    </w:p>
    <w:p w:rsidR="00682BDE" w:rsidRPr="00323FBF" w:rsidRDefault="00682BDE" w:rsidP="00AE7741">
      <w:pPr>
        <w:jc w:val="both"/>
        <w:rPr>
          <w:b/>
          <w:sz w:val="28"/>
          <w:szCs w:val="28"/>
        </w:rPr>
      </w:pPr>
    </w:p>
    <w:p w:rsidR="00682BDE" w:rsidRPr="00C25BA3" w:rsidRDefault="00682BDE" w:rsidP="00AE7741">
      <w:pPr>
        <w:jc w:val="both"/>
        <w:rPr>
          <w:color w:val="000000"/>
          <w:sz w:val="28"/>
          <w:szCs w:val="28"/>
        </w:rPr>
      </w:pPr>
      <w:r w:rsidRPr="00C25BA3">
        <w:rPr>
          <w:b/>
          <w:color w:val="000000"/>
          <w:sz w:val="28"/>
          <w:szCs w:val="28"/>
        </w:rPr>
        <w:t>1</w:t>
      </w:r>
      <w:r w:rsidRPr="00C25BA3">
        <w:rPr>
          <w:color w:val="000000"/>
          <w:sz w:val="28"/>
          <w:szCs w:val="28"/>
        </w:rPr>
        <w:t xml:space="preserve"> - Программа </w:t>
      </w:r>
      <w:r w:rsidRPr="00C25BA3">
        <w:rPr>
          <w:b/>
          <w:color w:val="000000"/>
          <w:sz w:val="28"/>
          <w:szCs w:val="28"/>
        </w:rPr>
        <w:t>«Повышение безопасности дорожного движения на территории МО Усадищенское сельское поселение на 2017 -2019  г.г.»</w:t>
      </w:r>
      <w:r w:rsidRPr="00C25BA3">
        <w:rPr>
          <w:color w:val="000000"/>
          <w:sz w:val="28"/>
          <w:szCs w:val="28"/>
        </w:rPr>
        <w:t xml:space="preserve"> - отремонтирован участок автомобильной дороги в пос Зеленец протяженностью </w:t>
      </w:r>
      <w:r>
        <w:rPr>
          <w:color w:val="000000"/>
          <w:sz w:val="28"/>
          <w:szCs w:val="28"/>
        </w:rPr>
        <w:t>159</w:t>
      </w:r>
      <w:r w:rsidRPr="00C25BA3">
        <w:rPr>
          <w:color w:val="000000"/>
          <w:sz w:val="28"/>
          <w:szCs w:val="28"/>
        </w:rPr>
        <w:t xml:space="preserve"> м, сметная стоимость работ </w:t>
      </w:r>
      <w:r>
        <w:rPr>
          <w:color w:val="000000"/>
          <w:sz w:val="28"/>
          <w:szCs w:val="28"/>
        </w:rPr>
        <w:t>287,8</w:t>
      </w:r>
      <w:r w:rsidRPr="00C25BA3">
        <w:rPr>
          <w:color w:val="000000"/>
          <w:sz w:val="28"/>
          <w:szCs w:val="28"/>
        </w:rPr>
        <w:t xml:space="preserve"> тыс руб</w:t>
      </w:r>
    </w:p>
    <w:p w:rsidR="00682BDE" w:rsidRPr="00C25BA3" w:rsidRDefault="00682BDE" w:rsidP="00AE7741">
      <w:pPr>
        <w:jc w:val="both"/>
        <w:rPr>
          <w:color w:val="000000"/>
          <w:sz w:val="28"/>
          <w:szCs w:val="28"/>
        </w:rPr>
      </w:pPr>
    </w:p>
    <w:p w:rsidR="00682BDE" w:rsidRPr="0056281F" w:rsidRDefault="00682BDE" w:rsidP="0092224B">
      <w:pPr>
        <w:jc w:val="center"/>
        <w:rPr>
          <w:b/>
          <w:sz w:val="28"/>
          <w:szCs w:val="28"/>
        </w:rPr>
      </w:pPr>
      <w:r w:rsidRPr="0056281F">
        <w:rPr>
          <w:b/>
          <w:sz w:val="28"/>
          <w:szCs w:val="28"/>
        </w:rPr>
        <w:t>*Ф</w:t>
      </w:r>
      <w:r>
        <w:rPr>
          <w:b/>
          <w:sz w:val="28"/>
          <w:szCs w:val="28"/>
        </w:rPr>
        <w:t>ОТО БЛАГОУСТРОЙСТВО</w:t>
      </w:r>
      <w:r w:rsidRPr="0056281F">
        <w:rPr>
          <w:b/>
          <w:sz w:val="28"/>
          <w:szCs w:val="28"/>
        </w:rPr>
        <w:t>*</w:t>
      </w:r>
    </w:p>
    <w:p w:rsidR="00682BDE" w:rsidRPr="00AE7741" w:rsidRDefault="00682BDE" w:rsidP="00AE7741">
      <w:pPr>
        <w:jc w:val="both"/>
        <w:rPr>
          <w:b/>
          <w:color w:val="000000"/>
          <w:sz w:val="28"/>
          <w:szCs w:val="28"/>
          <w:highlight w:val="red"/>
        </w:rPr>
      </w:pPr>
    </w:p>
    <w:p w:rsidR="00682BDE" w:rsidRPr="00892FEF" w:rsidRDefault="00682BDE" w:rsidP="00AE7741">
      <w:pPr>
        <w:jc w:val="both"/>
        <w:rPr>
          <w:sz w:val="28"/>
          <w:szCs w:val="28"/>
        </w:rPr>
      </w:pPr>
      <w:r w:rsidRPr="00892FEF">
        <w:rPr>
          <w:b/>
          <w:color w:val="000000"/>
          <w:sz w:val="28"/>
          <w:szCs w:val="28"/>
        </w:rPr>
        <w:t>2</w:t>
      </w:r>
      <w:r w:rsidRPr="00892FEF">
        <w:rPr>
          <w:color w:val="000000"/>
          <w:sz w:val="28"/>
          <w:szCs w:val="28"/>
        </w:rPr>
        <w:t xml:space="preserve">      По программе </w:t>
      </w:r>
      <w:r w:rsidRPr="00892FEF">
        <w:rPr>
          <w:sz w:val="28"/>
          <w:szCs w:val="28"/>
        </w:rPr>
        <w:t>"</w:t>
      </w:r>
      <w:r w:rsidRPr="00892FEF">
        <w:rPr>
          <w:b/>
          <w:sz w:val="28"/>
          <w:szCs w:val="28"/>
        </w:rPr>
        <w:t>Благоустройство, санитарное содержание и развитие территории муниципального образования</w:t>
      </w:r>
      <w:r w:rsidRPr="00892FEF">
        <w:rPr>
          <w:sz w:val="28"/>
          <w:szCs w:val="28"/>
        </w:rPr>
        <w:t xml:space="preserve"> </w:t>
      </w:r>
      <w:r w:rsidRPr="00892FEF">
        <w:rPr>
          <w:b/>
          <w:sz w:val="28"/>
          <w:szCs w:val="28"/>
        </w:rPr>
        <w:t>Усадищенское сельское поселение Волховского муниципального района Ленинградской области</w:t>
      </w:r>
      <w:r w:rsidRPr="00892FEF">
        <w:rPr>
          <w:sz w:val="28"/>
          <w:szCs w:val="28"/>
        </w:rPr>
        <w:t>» выполнены следующие работы: Ликвидация несанкционированных свалок на территории поселения, санитарная уборка, благоустройство территории у   памятного знака в д. Куколь, братской могилы в д. Усадище, окашивание травы на территории поселения</w:t>
      </w:r>
      <w:r>
        <w:rPr>
          <w:sz w:val="28"/>
          <w:szCs w:val="28"/>
        </w:rPr>
        <w:t>, оборудованы площадки под сбор ТБО на кладбищах в н.п. д. Усадище, пос. Зеленец, д.Куколь</w:t>
      </w:r>
      <w:r w:rsidRPr="00892FEF">
        <w:rPr>
          <w:sz w:val="28"/>
          <w:szCs w:val="28"/>
        </w:rPr>
        <w:t xml:space="preserve"> В этом году выполнены работы по текущему ремонту уличного освещения в д. Усадище , Подвязье, Ручьи, Безово, Мыслино,  Славково, Вячково, </w:t>
      </w:r>
    </w:p>
    <w:p w:rsidR="00682BDE" w:rsidRPr="00892FEF" w:rsidRDefault="00682BDE" w:rsidP="00AE7741">
      <w:pPr>
        <w:jc w:val="both"/>
        <w:rPr>
          <w:sz w:val="28"/>
          <w:szCs w:val="28"/>
        </w:rPr>
      </w:pPr>
      <w:r w:rsidRPr="00892FEF">
        <w:rPr>
          <w:sz w:val="28"/>
          <w:szCs w:val="28"/>
        </w:rPr>
        <w:t xml:space="preserve">  Общая сумма расходов на цели благоустройства составила  </w:t>
      </w:r>
      <w:r>
        <w:rPr>
          <w:sz w:val="28"/>
          <w:szCs w:val="28"/>
        </w:rPr>
        <w:t>1408,4 тыс руб</w:t>
      </w:r>
      <w:r w:rsidRPr="00892FEF">
        <w:rPr>
          <w:sz w:val="28"/>
          <w:szCs w:val="28"/>
        </w:rPr>
        <w:t xml:space="preserve"> тыс руб, в т.ч. на уличное освещение (э/э и ремонт) </w:t>
      </w:r>
      <w:r>
        <w:rPr>
          <w:sz w:val="28"/>
          <w:szCs w:val="28"/>
        </w:rPr>
        <w:t>759</w:t>
      </w:r>
      <w:r w:rsidRPr="00892FEF">
        <w:rPr>
          <w:sz w:val="28"/>
          <w:szCs w:val="28"/>
        </w:rPr>
        <w:t xml:space="preserve"> тыс. руб</w:t>
      </w:r>
    </w:p>
    <w:p w:rsidR="00682BDE" w:rsidRPr="00892FEF" w:rsidRDefault="00682BDE" w:rsidP="00AE7741">
      <w:pPr>
        <w:rPr>
          <w:sz w:val="28"/>
          <w:szCs w:val="28"/>
        </w:rPr>
      </w:pPr>
      <w:r w:rsidRPr="00892FEF">
        <w:rPr>
          <w:sz w:val="28"/>
          <w:szCs w:val="28"/>
        </w:rPr>
        <w:t xml:space="preserve">    На  содержание дорог местного значения     из местного бюджета  израсходовано </w:t>
      </w:r>
      <w:r>
        <w:rPr>
          <w:sz w:val="28"/>
          <w:szCs w:val="28"/>
        </w:rPr>
        <w:t>455,2</w:t>
      </w:r>
      <w:r w:rsidRPr="00892FEF">
        <w:rPr>
          <w:sz w:val="28"/>
          <w:szCs w:val="28"/>
        </w:rPr>
        <w:t xml:space="preserve"> тыс руб </w:t>
      </w:r>
    </w:p>
    <w:p w:rsidR="00682BDE" w:rsidRDefault="00682BDE" w:rsidP="00AE7741">
      <w:pPr>
        <w:jc w:val="both"/>
        <w:rPr>
          <w:sz w:val="28"/>
          <w:szCs w:val="28"/>
        </w:rPr>
      </w:pPr>
      <w:r w:rsidRPr="00B80C0A">
        <w:rPr>
          <w:sz w:val="28"/>
          <w:szCs w:val="28"/>
        </w:rPr>
        <w:t>Активное участие</w:t>
      </w:r>
      <w:r>
        <w:rPr>
          <w:sz w:val="28"/>
          <w:szCs w:val="28"/>
        </w:rPr>
        <w:t xml:space="preserve"> в субботниках по</w:t>
      </w:r>
      <w:r w:rsidRPr="00B80C0A">
        <w:rPr>
          <w:sz w:val="28"/>
          <w:szCs w:val="28"/>
        </w:rPr>
        <w:t xml:space="preserve"> в санитарной </w:t>
      </w:r>
      <w:r>
        <w:rPr>
          <w:sz w:val="28"/>
          <w:szCs w:val="28"/>
        </w:rPr>
        <w:t>уборке закрепленных территорий приняли школьники Усадищенской средней школы, работники предприятий и учреждений, жители МКД, к сожалению, не всех.</w:t>
      </w:r>
    </w:p>
    <w:p w:rsidR="00682BDE" w:rsidRDefault="00682BDE" w:rsidP="00AE7741">
      <w:pPr>
        <w:jc w:val="both"/>
        <w:rPr>
          <w:sz w:val="28"/>
          <w:szCs w:val="28"/>
        </w:rPr>
      </w:pPr>
      <w:r>
        <w:rPr>
          <w:sz w:val="28"/>
          <w:szCs w:val="28"/>
        </w:rPr>
        <w:t>Считаю, что население должно более активно включаться в решение вопросов благоустройства территории, на которой они проживают – ведь это наш общий дом.</w:t>
      </w:r>
    </w:p>
    <w:p w:rsidR="00682BDE" w:rsidRDefault="00682BDE" w:rsidP="00AE7741">
      <w:pPr>
        <w:jc w:val="both"/>
        <w:rPr>
          <w:sz w:val="28"/>
          <w:szCs w:val="28"/>
        </w:rPr>
      </w:pPr>
    </w:p>
    <w:p w:rsidR="00682BDE" w:rsidRDefault="00682BDE" w:rsidP="00766B87">
      <w:pPr>
        <w:jc w:val="center"/>
        <w:rPr>
          <w:b/>
          <w:sz w:val="28"/>
          <w:szCs w:val="28"/>
        </w:rPr>
      </w:pPr>
      <w:r>
        <w:rPr>
          <w:b/>
          <w:sz w:val="28"/>
          <w:szCs w:val="28"/>
        </w:rPr>
        <w:t>*</w:t>
      </w:r>
      <w:r w:rsidRPr="00B80C0A">
        <w:rPr>
          <w:b/>
          <w:sz w:val="28"/>
          <w:szCs w:val="28"/>
        </w:rPr>
        <w:t>ФОТО КОМФОРТНАЯ ГОРОДСКАЯ СРЕДА</w:t>
      </w:r>
      <w:r>
        <w:rPr>
          <w:b/>
          <w:sz w:val="28"/>
          <w:szCs w:val="28"/>
        </w:rPr>
        <w:t>*</w:t>
      </w:r>
    </w:p>
    <w:p w:rsidR="00682BDE" w:rsidRDefault="00682BDE" w:rsidP="00AE7741">
      <w:pPr>
        <w:jc w:val="both"/>
        <w:rPr>
          <w:b/>
          <w:sz w:val="28"/>
          <w:szCs w:val="28"/>
        </w:rPr>
      </w:pPr>
    </w:p>
    <w:p w:rsidR="00682BDE" w:rsidRPr="00B80C0A" w:rsidRDefault="00682BDE" w:rsidP="00AE7741">
      <w:pPr>
        <w:jc w:val="both"/>
        <w:rPr>
          <w:sz w:val="28"/>
          <w:szCs w:val="28"/>
        </w:rPr>
      </w:pPr>
      <w:r w:rsidRPr="00B80C0A">
        <w:rPr>
          <w:sz w:val="28"/>
          <w:szCs w:val="28"/>
        </w:rPr>
        <w:t xml:space="preserve">В прошедшем году администрацией поселения </w:t>
      </w:r>
      <w:r>
        <w:rPr>
          <w:sz w:val="28"/>
          <w:szCs w:val="28"/>
        </w:rPr>
        <w:t>подана заявка на участие в программе «Формирование комфортной городской среды», разработан дизайн-проект комплексного благоустройства придомовой территории у д 3а сметная стоимость 3900 тыс руб. Необходимо приложить все силы, чтобы о в 2019 г. он был реализован</w:t>
      </w:r>
    </w:p>
    <w:p w:rsidR="00682BDE" w:rsidRPr="00B80C0A" w:rsidRDefault="00682BDE" w:rsidP="00AE7741">
      <w:pPr>
        <w:ind w:firstLine="708"/>
        <w:jc w:val="both"/>
        <w:rPr>
          <w:sz w:val="28"/>
          <w:szCs w:val="28"/>
        </w:rPr>
      </w:pPr>
    </w:p>
    <w:p w:rsidR="00682BDE" w:rsidRDefault="00682BDE" w:rsidP="00AE7741">
      <w:pPr>
        <w:ind w:firstLine="708"/>
        <w:jc w:val="both"/>
        <w:rPr>
          <w:rStyle w:val="Strong"/>
          <w:b w:val="0"/>
          <w:bCs/>
          <w:sz w:val="28"/>
          <w:szCs w:val="28"/>
        </w:rPr>
      </w:pPr>
      <w:r>
        <w:rPr>
          <w:b/>
          <w:sz w:val="28"/>
          <w:szCs w:val="28"/>
        </w:rPr>
        <w:t>3</w:t>
      </w:r>
      <w:r w:rsidRPr="0056281F">
        <w:rPr>
          <w:b/>
          <w:sz w:val="28"/>
          <w:szCs w:val="28"/>
        </w:rPr>
        <w:t xml:space="preserve"> - </w:t>
      </w:r>
      <w:r w:rsidRPr="0056281F">
        <w:rPr>
          <w:sz w:val="28"/>
          <w:szCs w:val="28"/>
        </w:rPr>
        <w:t xml:space="preserve"> </w:t>
      </w:r>
      <w:r w:rsidRPr="0056281F">
        <w:rPr>
          <w:rStyle w:val="Strong"/>
          <w:b w:val="0"/>
          <w:bCs/>
          <w:sz w:val="28"/>
          <w:szCs w:val="28"/>
        </w:rPr>
        <w:t>Муниципальная  программа «</w:t>
      </w:r>
      <w:r w:rsidRPr="0056281F">
        <w:rPr>
          <w:rStyle w:val="Strong"/>
          <w:bCs/>
          <w:sz w:val="28"/>
          <w:szCs w:val="28"/>
        </w:rPr>
        <w:t>Газификация муниципального образования Усадищенское сельское поселение</w:t>
      </w:r>
      <w:r w:rsidRPr="0056281F">
        <w:rPr>
          <w:rStyle w:val="Strong"/>
          <w:b w:val="0"/>
          <w:bCs/>
          <w:sz w:val="28"/>
          <w:szCs w:val="28"/>
        </w:rPr>
        <w:t xml:space="preserve"> </w:t>
      </w:r>
      <w:r w:rsidRPr="0056281F">
        <w:rPr>
          <w:rStyle w:val="Strong"/>
          <w:bCs/>
          <w:sz w:val="28"/>
          <w:szCs w:val="28"/>
        </w:rPr>
        <w:t>Волховского муниципального района Ленинградской области в   2017-</w:t>
      </w:r>
      <w:smartTag w:uri="urn:schemas-microsoft-com:office:smarttags" w:element="metricconverter">
        <w:smartTagPr>
          <w:attr w:name="ProductID" w:val="2019 г"/>
        </w:smartTagPr>
        <w:r w:rsidRPr="0056281F">
          <w:rPr>
            <w:rStyle w:val="Strong"/>
            <w:bCs/>
            <w:sz w:val="28"/>
            <w:szCs w:val="28"/>
          </w:rPr>
          <w:t>2019 г</w:t>
        </w:r>
      </w:smartTag>
      <w:r w:rsidRPr="0056281F">
        <w:rPr>
          <w:rStyle w:val="Strong"/>
          <w:bCs/>
          <w:sz w:val="28"/>
          <w:szCs w:val="28"/>
        </w:rPr>
        <w:t>.г</w:t>
      </w:r>
      <w:r w:rsidRPr="0056281F">
        <w:rPr>
          <w:rStyle w:val="Strong"/>
          <w:b w:val="0"/>
          <w:bCs/>
          <w:sz w:val="28"/>
          <w:szCs w:val="28"/>
        </w:rPr>
        <w:t>.»</w:t>
      </w:r>
    </w:p>
    <w:p w:rsidR="00682BDE" w:rsidRDefault="00682BDE" w:rsidP="00AE7741">
      <w:pPr>
        <w:ind w:firstLine="708"/>
        <w:jc w:val="both"/>
        <w:rPr>
          <w:rStyle w:val="Strong"/>
          <w:b w:val="0"/>
          <w:bCs/>
          <w:sz w:val="28"/>
          <w:szCs w:val="28"/>
        </w:rPr>
      </w:pPr>
      <w:r>
        <w:rPr>
          <w:rStyle w:val="Strong"/>
          <w:b w:val="0"/>
          <w:bCs/>
          <w:sz w:val="28"/>
          <w:szCs w:val="28"/>
        </w:rPr>
        <w:t xml:space="preserve"> Выполнены  геологические изыскания и топографические работы на земельном участке под проектируемым объектом « д. Усадище Волховский район .Газоснабжение индивидуальной жилой застройки», утвержден проект межевания и проект планировки. После продления техусловий проект будет направлен для прохождения госэкспертизы в 1 квартале 2019 г.</w:t>
      </w:r>
    </w:p>
    <w:p w:rsidR="00682BDE" w:rsidRPr="0056281F" w:rsidRDefault="00682BDE" w:rsidP="00AE7741">
      <w:pPr>
        <w:ind w:firstLine="708"/>
        <w:jc w:val="both"/>
        <w:rPr>
          <w:rStyle w:val="Strong"/>
          <w:b w:val="0"/>
          <w:bCs/>
          <w:sz w:val="28"/>
          <w:szCs w:val="28"/>
        </w:rPr>
      </w:pPr>
      <w:r>
        <w:rPr>
          <w:rStyle w:val="Strong"/>
          <w:b w:val="0"/>
          <w:bCs/>
          <w:sz w:val="28"/>
          <w:szCs w:val="28"/>
        </w:rPr>
        <w:t>Всего по программе израсходовано 107,7 тыс руб</w:t>
      </w:r>
    </w:p>
    <w:p w:rsidR="00682BDE" w:rsidRDefault="00682BDE" w:rsidP="00AE7741">
      <w:pPr>
        <w:ind w:firstLine="708"/>
        <w:jc w:val="both"/>
        <w:rPr>
          <w:rStyle w:val="Strong"/>
          <w:b w:val="0"/>
          <w:bCs/>
          <w:sz w:val="28"/>
          <w:szCs w:val="28"/>
          <w:highlight w:val="green"/>
        </w:rPr>
      </w:pPr>
    </w:p>
    <w:p w:rsidR="00682BDE" w:rsidRPr="0092224B" w:rsidRDefault="00682BDE" w:rsidP="0092224B">
      <w:pPr>
        <w:ind w:firstLine="708"/>
        <w:jc w:val="center"/>
        <w:rPr>
          <w:rStyle w:val="Strong"/>
          <w:bCs/>
          <w:sz w:val="28"/>
          <w:szCs w:val="28"/>
        </w:rPr>
      </w:pPr>
      <w:r w:rsidRPr="0092224B">
        <w:rPr>
          <w:rStyle w:val="Strong"/>
          <w:b w:val="0"/>
          <w:bCs/>
          <w:sz w:val="28"/>
          <w:szCs w:val="28"/>
        </w:rPr>
        <w:t xml:space="preserve">* </w:t>
      </w:r>
      <w:r w:rsidRPr="0092224B">
        <w:rPr>
          <w:rStyle w:val="Strong"/>
          <w:bCs/>
          <w:sz w:val="28"/>
          <w:szCs w:val="28"/>
        </w:rPr>
        <w:t>ФОТО КОТЕЛ*</w:t>
      </w:r>
    </w:p>
    <w:p w:rsidR="00682BDE" w:rsidRPr="00B8101A" w:rsidRDefault="00682BDE" w:rsidP="00AE7741">
      <w:pPr>
        <w:ind w:firstLine="708"/>
        <w:jc w:val="both"/>
        <w:rPr>
          <w:rStyle w:val="Strong"/>
          <w:bCs/>
          <w:sz w:val="28"/>
          <w:szCs w:val="28"/>
          <w:highlight w:val="green"/>
        </w:rPr>
      </w:pPr>
    </w:p>
    <w:p w:rsidR="00682BDE" w:rsidRPr="00AF7D9F" w:rsidRDefault="00682BDE" w:rsidP="00AE7741">
      <w:pPr>
        <w:spacing w:after="240"/>
        <w:ind w:firstLine="708"/>
        <w:jc w:val="both"/>
        <w:rPr>
          <w:sz w:val="28"/>
          <w:szCs w:val="28"/>
        </w:rPr>
      </w:pPr>
      <w:r w:rsidRPr="009122E8">
        <w:rPr>
          <w:rStyle w:val="Strong"/>
          <w:bCs/>
          <w:sz w:val="28"/>
          <w:szCs w:val="28"/>
        </w:rPr>
        <w:t>4</w:t>
      </w:r>
      <w:r w:rsidRPr="00AF7D9F">
        <w:rPr>
          <w:rStyle w:val="Strong"/>
          <w:b w:val="0"/>
          <w:bCs/>
          <w:sz w:val="28"/>
          <w:szCs w:val="28"/>
        </w:rPr>
        <w:t xml:space="preserve">. - </w:t>
      </w:r>
      <w:r w:rsidRPr="00AF7D9F">
        <w:rPr>
          <w:sz w:val="28"/>
          <w:szCs w:val="28"/>
        </w:rPr>
        <w:t>Муниципальная  программа  «</w:t>
      </w:r>
      <w:r w:rsidRPr="00AF7D9F">
        <w:rPr>
          <w:b/>
          <w:sz w:val="28"/>
          <w:szCs w:val="28"/>
        </w:rPr>
        <w:t>Энергосбережение и повышение энергетической эффективности на территории</w:t>
      </w:r>
      <w:r w:rsidRPr="00AF7D9F">
        <w:rPr>
          <w:sz w:val="28"/>
          <w:szCs w:val="28"/>
        </w:rPr>
        <w:t xml:space="preserve"> </w:t>
      </w:r>
      <w:r w:rsidRPr="00AF7D9F">
        <w:rPr>
          <w:b/>
          <w:sz w:val="28"/>
          <w:szCs w:val="28"/>
        </w:rPr>
        <w:t>муниципального образования Усадищенское сельское поселение Волховского муниципального района на</w:t>
      </w:r>
      <w:r w:rsidRPr="00AF7D9F">
        <w:rPr>
          <w:sz w:val="28"/>
          <w:szCs w:val="28"/>
        </w:rPr>
        <w:t xml:space="preserve"> </w:t>
      </w:r>
      <w:r w:rsidRPr="00AF7D9F">
        <w:rPr>
          <w:b/>
          <w:sz w:val="28"/>
          <w:szCs w:val="28"/>
        </w:rPr>
        <w:t>2017-2020 годы</w:t>
      </w:r>
      <w:r w:rsidRPr="00AF7D9F">
        <w:rPr>
          <w:sz w:val="28"/>
          <w:szCs w:val="28"/>
        </w:rPr>
        <w:t>»</w:t>
      </w:r>
    </w:p>
    <w:p w:rsidR="00682BDE" w:rsidRPr="00AF7D9F" w:rsidRDefault="00682BDE" w:rsidP="00AE7741">
      <w:pPr>
        <w:jc w:val="both"/>
        <w:rPr>
          <w:rStyle w:val="Strong"/>
          <w:b w:val="0"/>
          <w:bCs/>
          <w:sz w:val="28"/>
          <w:szCs w:val="28"/>
        </w:rPr>
      </w:pPr>
      <w:r w:rsidRPr="00AF7D9F">
        <w:rPr>
          <w:rStyle w:val="Strong"/>
          <w:b w:val="0"/>
          <w:bCs/>
          <w:sz w:val="28"/>
          <w:szCs w:val="28"/>
        </w:rPr>
        <w:t>Выполнены мероприятия:</w:t>
      </w:r>
    </w:p>
    <w:p w:rsidR="00682BDE" w:rsidRDefault="00682BDE" w:rsidP="00AE7741">
      <w:pPr>
        <w:jc w:val="both"/>
        <w:rPr>
          <w:sz w:val="28"/>
          <w:szCs w:val="28"/>
        </w:rPr>
      </w:pPr>
      <w:r w:rsidRPr="00AF7D9F">
        <w:rPr>
          <w:sz w:val="28"/>
          <w:szCs w:val="28"/>
        </w:rPr>
        <w:t>Актуализация схемы теплоснабжения</w:t>
      </w:r>
    </w:p>
    <w:p w:rsidR="00682BDE" w:rsidRDefault="00682BDE" w:rsidP="00AE7741">
      <w:pPr>
        <w:jc w:val="both"/>
        <w:rPr>
          <w:sz w:val="28"/>
          <w:szCs w:val="28"/>
        </w:rPr>
      </w:pPr>
      <w:r>
        <w:rPr>
          <w:sz w:val="28"/>
          <w:szCs w:val="28"/>
        </w:rPr>
        <w:t>Замена котла КВГМ -2,5 – 95 с газовой горелкой в котельной д. Усадище</w:t>
      </w:r>
    </w:p>
    <w:p w:rsidR="00682BDE" w:rsidRPr="00AF7D9F" w:rsidRDefault="00682BDE" w:rsidP="00AE7741">
      <w:pPr>
        <w:jc w:val="both"/>
        <w:rPr>
          <w:rStyle w:val="Strong"/>
          <w:b w:val="0"/>
          <w:bCs/>
          <w:sz w:val="28"/>
          <w:szCs w:val="28"/>
        </w:rPr>
      </w:pPr>
    </w:p>
    <w:p w:rsidR="00682BDE" w:rsidRDefault="00682BDE" w:rsidP="00AE7741">
      <w:pPr>
        <w:spacing w:after="240"/>
        <w:ind w:firstLine="708"/>
        <w:jc w:val="both"/>
        <w:rPr>
          <w:color w:val="000000"/>
          <w:sz w:val="28"/>
          <w:szCs w:val="28"/>
        </w:rPr>
      </w:pPr>
      <w:r w:rsidRPr="00AF7D9F">
        <w:rPr>
          <w:color w:val="000000"/>
          <w:sz w:val="28"/>
          <w:szCs w:val="28"/>
        </w:rPr>
        <w:t xml:space="preserve">Всего по программе – </w:t>
      </w:r>
      <w:r>
        <w:rPr>
          <w:color w:val="000000"/>
          <w:sz w:val="28"/>
          <w:szCs w:val="28"/>
        </w:rPr>
        <w:t>3877,0 тыс руб</w:t>
      </w:r>
    </w:p>
    <w:p w:rsidR="00682BDE" w:rsidRPr="00323FBF" w:rsidRDefault="00682BDE" w:rsidP="0092224B">
      <w:pPr>
        <w:spacing w:after="240"/>
        <w:ind w:firstLine="708"/>
        <w:jc w:val="center"/>
        <w:rPr>
          <w:b/>
          <w:color w:val="000000"/>
          <w:sz w:val="28"/>
          <w:szCs w:val="28"/>
        </w:rPr>
      </w:pPr>
      <w:r w:rsidRPr="00323FBF">
        <w:rPr>
          <w:b/>
          <w:color w:val="000000"/>
          <w:sz w:val="28"/>
          <w:szCs w:val="28"/>
        </w:rPr>
        <w:t>*</w:t>
      </w:r>
      <w:r>
        <w:rPr>
          <w:b/>
          <w:color w:val="000000"/>
          <w:sz w:val="28"/>
          <w:szCs w:val="28"/>
        </w:rPr>
        <w:t>ФОТО 3 - ОЗ</w:t>
      </w:r>
      <w:r w:rsidRPr="00323FBF">
        <w:rPr>
          <w:b/>
          <w:color w:val="000000"/>
          <w:sz w:val="28"/>
          <w:szCs w:val="28"/>
        </w:rPr>
        <w:t>*</w:t>
      </w:r>
    </w:p>
    <w:p w:rsidR="00682BDE" w:rsidRPr="00B8101A" w:rsidRDefault="00682BDE" w:rsidP="00AE7741">
      <w:pPr>
        <w:rPr>
          <w:sz w:val="28"/>
          <w:szCs w:val="28"/>
        </w:rPr>
      </w:pPr>
      <w:r>
        <w:rPr>
          <w:sz w:val="28"/>
          <w:szCs w:val="28"/>
        </w:rPr>
        <w:t xml:space="preserve"> </w:t>
      </w:r>
      <w:r w:rsidRPr="009122E8">
        <w:rPr>
          <w:b/>
          <w:sz w:val="28"/>
          <w:szCs w:val="28"/>
        </w:rPr>
        <w:t xml:space="preserve"> 5</w:t>
      </w:r>
      <w:r w:rsidRPr="00B8101A">
        <w:rPr>
          <w:sz w:val="28"/>
          <w:szCs w:val="28"/>
        </w:rPr>
        <w:t xml:space="preserve"> -  Муниципальная программа </w:t>
      </w:r>
      <w:r w:rsidRPr="00B8101A">
        <w:rPr>
          <w:b/>
          <w:sz w:val="28"/>
          <w:szCs w:val="28"/>
        </w:rPr>
        <w:t>«Устойчивое развитие  части территории, являющейся административным центром муниципального образования Усадищенское сельское поселение Волховского муниципального района Ленинградской области, иных форм местного самоуправления»</w:t>
      </w:r>
      <w:r w:rsidRPr="00B8101A">
        <w:rPr>
          <w:sz w:val="28"/>
          <w:szCs w:val="28"/>
        </w:rPr>
        <w:t xml:space="preserve"> . Выполнены работы :</w:t>
      </w:r>
    </w:p>
    <w:p w:rsidR="00682BDE" w:rsidRPr="00B8101A" w:rsidRDefault="00682BDE" w:rsidP="00AE7741">
      <w:pPr>
        <w:rPr>
          <w:sz w:val="28"/>
          <w:szCs w:val="28"/>
        </w:rPr>
      </w:pPr>
      <w:r w:rsidRPr="00B8101A">
        <w:rPr>
          <w:sz w:val="28"/>
          <w:szCs w:val="28"/>
        </w:rPr>
        <w:t>-Ремонт асфальтобетонного покрытия части  площади д.Усадище</w:t>
      </w:r>
      <w:r>
        <w:rPr>
          <w:sz w:val="28"/>
          <w:szCs w:val="28"/>
        </w:rPr>
        <w:t xml:space="preserve"> напротив д. № 33</w:t>
      </w:r>
      <w:r w:rsidRPr="00B8101A">
        <w:rPr>
          <w:sz w:val="28"/>
          <w:szCs w:val="28"/>
        </w:rPr>
        <w:t xml:space="preserve"> (616 кв.м), </w:t>
      </w:r>
      <w:r>
        <w:rPr>
          <w:sz w:val="28"/>
          <w:szCs w:val="28"/>
        </w:rPr>
        <w:t xml:space="preserve"> сметная стоимость </w:t>
      </w:r>
      <w:r w:rsidRPr="00B8101A">
        <w:rPr>
          <w:sz w:val="28"/>
          <w:szCs w:val="28"/>
        </w:rPr>
        <w:t xml:space="preserve">    659,0 тыс руб</w:t>
      </w:r>
    </w:p>
    <w:p w:rsidR="00682BDE" w:rsidRDefault="00682BDE" w:rsidP="00AE7741">
      <w:pPr>
        <w:rPr>
          <w:sz w:val="28"/>
          <w:szCs w:val="28"/>
        </w:rPr>
      </w:pPr>
      <w:r>
        <w:rPr>
          <w:sz w:val="28"/>
          <w:szCs w:val="28"/>
        </w:rPr>
        <w:t>Приобретение и монтаж уличных тренажеров у здания ДК -  470 тыс руб</w:t>
      </w:r>
      <w:r w:rsidRPr="00B8101A">
        <w:rPr>
          <w:sz w:val="28"/>
          <w:szCs w:val="28"/>
        </w:rPr>
        <w:t xml:space="preserve">  Итого: 1 1</w:t>
      </w:r>
      <w:r>
        <w:rPr>
          <w:sz w:val="28"/>
          <w:szCs w:val="28"/>
        </w:rPr>
        <w:t>29</w:t>
      </w:r>
      <w:r w:rsidRPr="00B8101A">
        <w:rPr>
          <w:sz w:val="28"/>
          <w:szCs w:val="28"/>
        </w:rPr>
        <w:t>,</w:t>
      </w:r>
      <w:r>
        <w:rPr>
          <w:sz w:val="28"/>
          <w:szCs w:val="28"/>
        </w:rPr>
        <w:t>0</w:t>
      </w:r>
      <w:r w:rsidRPr="00B8101A">
        <w:rPr>
          <w:sz w:val="28"/>
          <w:szCs w:val="28"/>
        </w:rPr>
        <w:t xml:space="preserve"> тыс руб</w:t>
      </w:r>
      <w:r>
        <w:rPr>
          <w:sz w:val="28"/>
          <w:szCs w:val="28"/>
        </w:rPr>
        <w:t xml:space="preserve"> </w:t>
      </w:r>
    </w:p>
    <w:p w:rsidR="00682BDE" w:rsidRPr="00B8101A" w:rsidRDefault="00682BDE" w:rsidP="00AE7741">
      <w:pPr>
        <w:rPr>
          <w:sz w:val="28"/>
          <w:szCs w:val="28"/>
        </w:rPr>
      </w:pPr>
      <w:r>
        <w:rPr>
          <w:sz w:val="28"/>
          <w:szCs w:val="28"/>
        </w:rPr>
        <w:t>В реализации   программы так же  принимало финансовое  участие ООО «Восток»</w:t>
      </w:r>
    </w:p>
    <w:p w:rsidR="00682BDE" w:rsidRPr="00AE7741" w:rsidRDefault="00682BDE" w:rsidP="00AE7741">
      <w:pPr>
        <w:rPr>
          <w:sz w:val="28"/>
          <w:szCs w:val="28"/>
          <w:highlight w:val="green"/>
        </w:rPr>
      </w:pPr>
    </w:p>
    <w:p w:rsidR="00682BDE" w:rsidRPr="0092224B" w:rsidRDefault="00682BDE" w:rsidP="0092224B">
      <w:pPr>
        <w:ind w:left="360"/>
        <w:jc w:val="center"/>
        <w:rPr>
          <w:b/>
          <w:sz w:val="28"/>
          <w:szCs w:val="28"/>
        </w:rPr>
      </w:pPr>
      <w:r w:rsidRPr="0092224B">
        <w:rPr>
          <w:b/>
          <w:sz w:val="28"/>
          <w:szCs w:val="28"/>
        </w:rPr>
        <w:t>*Ф</w:t>
      </w:r>
      <w:r>
        <w:rPr>
          <w:b/>
          <w:sz w:val="28"/>
          <w:szCs w:val="28"/>
        </w:rPr>
        <w:t>ОТО  95-ОЗ</w:t>
      </w:r>
      <w:r w:rsidRPr="0092224B">
        <w:rPr>
          <w:b/>
          <w:sz w:val="28"/>
          <w:szCs w:val="28"/>
        </w:rPr>
        <w:t>*</w:t>
      </w:r>
    </w:p>
    <w:p w:rsidR="00682BDE" w:rsidRPr="00AE7741" w:rsidRDefault="00682BDE" w:rsidP="00AE7741">
      <w:pPr>
        <w:ind w:left="360"/>
        <w:rPr>
          <w:b/>
          <w:sz w:val="28"/>
          <w:szCs w:val="28"/>
          <w:highlight w:val="green"/>
        </w:rPr>
      </w:pPr>
    </w:p>
    <w:p w:rsidR="00682BDE" w:rsidRPr="0092224B" w:rsidRDefault="00682BDE" w:rsidP="00AE7741">
      <w:pPr>
        <w:rPr>
          <w:sz w:val="28"/>
          <w:szCs w:val="28"/>
        </w:rPr>
      </w:pPr>
      <w:r w:rsidRPr="009122E8">
        <w:rPr>
          <w:b/>
          <w:color w:val="000000"/>
          <w:sz w:val="28"/>
          <w:szCs w:val="28"/>
        </w:rPr>
        <w:t xml:space="preserve"> 6</w:t>
      </w:r>
      <w:r w:rsidRPr="0092224B">
        <w:rPr>
          <w:color w:val="000000"/>
          <w:sz w:val="28"/>
          <w:szCs w:val="28"/>
        </w:rPr>
        <w:t xml:space="preserve"> -   </w:t>
      </w:r>
      <w:r w:rsidRPr="0092224B">
        <w:rPr>
          <w:b/>
          <w:color w:val="000000"/>
          <w:sz w:val="28"/>
          <w:szCs w:val="28"/>
        </w:rPr>
        <w:t>«Развитие части территории МО Усадищенское сельское поселение Волховского муниципального района»</w:t>
      </w:r>
      <w:r w:rsidRPr="0092224B">
        <w:rPr>
          <w:sz w:val="28"/>
          <w:szCs w:val="28"/>
        </w:rPr>
        <w:t xml:space="preserve">  </w:t>
      </w:r>
      <w:r>
        <w:rPr>
          <w:sz w:val="28"/>
          <w:szCs w:val="28"/>
        </w:rPr>
        <w:t xml:space="preserve"> 95 ОЗ «Закон о старостах»</w:t>
      </w:r>
    </w:p>
    <w:p w:rsidR="00682BDE" w:rsidRPr="0092224B" w:rsidRDefault="00682BDE" w:rsidP="00AE7741">
      <w:pPr>
        <w:rPr>
          <w:sz w:val="28"/>
          <w:szCs w:val="28"/>
        </w:rPr>
      </w:pPr>
      <w:r w:rsidRPr="0092224B">
        <w:rPr>
          <w:sz w:val="28"/>
          <w:szCs w:val="28"/>
        </w:rPr>
        <w:t xml:space="preserve">-Ремонт автодороги местного значения </w:t>
      </w:r>
      <w:r>
        <w:rPr>
          <w:sz w:val="28"/>
          <w:szCs w:val="28"/>
        </w:rPr>
        <w:t xml:space="preserve">по д. Зеленец </w:t>
      </w:r>
      <w:r w:rsidRPr="0092224B">
        <w:rPr>
          <w:sz w:val="28"/>
          <w:szCs w:val="28"/>
        </w:rPr>
        <w:t xml:space="preserve"> протяженностью </w:t>
      </w:r>
      <w:r>
        <w:rPr>
          <w:sz w:val="28"/>
          <w:szCs w:val="28"/>
        </w:rPr>
        <w:t>585</w:t>
      </w:r>
      <w:r w:rsidRPr="0092224B">
        <w:rPr>
          <w:sz w:val="28"/>
          <w:szCs w:val="28"/>
        </w:rPr>
        <w:t xml:space="preserve">м </w:t>
      </w:r>
      <w:r>
        <w:rPr>
          <w:sz w:val="28"/>
          <w:szCs w:val="28"/>
        </w:rPr>
        <w:t xml:space="preserve"> 1513,9</w:t>
      </w:r>
      <w:r w:rsidRPr="0092224B">
        <w:rPr>
          <w:sz w:val="28"/>
          <w:szCs w:val="28"/>
        </w:rPr>
        <w:t xml:space="preserve"> тыс руб </w:t>
      </w:r>
    </w:p>
    <w:p w:rsidR="00682BDE" w:rsidRPr="0092224B" w:rsidRDefault="00682BDE" w:rsidP="00AE7741">
      <w:pPr>
        <w:rPr>
          <w:sz w:val="28"/>
          <w:szCs w:val="28"/>
        </w:rPr>
      </w:pPr>
      <w:r w:rsidRPr="0092224B">
        <w:rPr>
          <w:sz w:val="28"/>
          <w:szCs w:val="28"/>
        </w:rPr>
        <w:t xml:space="preserve">  Ремонт подъездной дороги </w:t>
      </w:r>
      <w:r>
        <w:rPr>
          <w:sz w:val="28"/>
          <w:szCs w:val="28"/>
        </w:rPr>
        <w:t xml:space="preserve"> к колодцу в д. Зеленец  у д. № 13 на сумму  175,8 тыс  руб</w:t>
      </w:r>
    </w:p>
    <w:p w:rsidR="00682BDE" w:rsidRDefault="00682BDE" w:rsidP="0092224B">
      <w:pPr>
        <w:rPr>
          <w:sz w:val="28"/>
          <w:szCs w:val="28"/>
        </w:rPr>
      </w:pPr>
      <w:r w:rsidRPr="0092224B">
        <w:rPr>
          <w:sz w:val="28"/>
          <w:szCs w:val="28"/>
        </w:rPr>
        <w:t>-</w:t>
      </w:r>
      <w:r>
        <w:rPr>
          <w:sz w:val="28"/>
          <w:szCs w:val="28"/>
        </w:rPr>
        <w:t>Монтаж  светодиодного уличного освещения ( 10 светильников) с узлом учета на сумму 99,0 тыс руб</w:t>
      </w:r>
    </w:p>
    <w:p w:rsidR="00682BDE" w:rsidRDefault="00682BDE" w:rsidP="0092224B">
      <w:pPr>
        <w:rPr>
          <w:sz w:val="28"/>
          <w:szCs w:val="28"/>
        </w:rPr>
      </w:pPr>
      <w:r>
        <w:rPr>
          <w:sz w:val="28"/>
          <w:szCs w:val="28"/>
        </w:rPr>
        <w:t>Ремонт общественного колодца в д. Зеленец на сумму 40,0 тыс руб</w:t>
      </w:r>
    </w:p>
    <w:p w:rsidR="00682BDE" w:rsidRDefault="00682BDE" w:rsidP="0092224B">
      <w:pPr>
        <w:rPr>
          <w:sz w:val="28"/>
          <w:szCs w:val="28"/>
        </w:rPr>
      </w:pPr>
      <w:r>
        <w:rPr>
          <w:sz w:val="28"/>
          <w:szCs w:val="28"/>
        </w:rPr>
        <w:t>Устройство пожарного водоема в д. Зеленец – 99,3 тыс руб</w:t>
      </w:r>
    </w:p>
    <w:p w:rsidR="00682BDE" w:rsidRDefault="00682BDE" w:rsidP="0092224B">
      <w:pPr>
        <w:rPr>
          <w:sz w:val="28"/>
          <w:szCs w:val="28"/>
        </w:rPr>
      </w:pPr>
      <w:r>
        <w:rPr>
          <w:sz w:val="28"/>
          <w:szCs w:val="28"/>
        </w:rPr>
        <w:t>Всего выполнено работ по программе на сумму 1928,5 тыс руб</w:t>
      </w:r>
    </w:p>
    <w:p w:rsidR="00682BDE" w:rsidRDefault="00682BDE" w:rsidP="00AE7741">
      <w:pPr>
        <w:rPr>
          <w:sz w:val="28"/>
          <w:szCs w:val="28"/>
        </w:rPr>
      </w:pPr>
    </w:p>
    <w:p w:rsidR="00682BDE" w:rsidRDefault="00682BDE" w:rsidP="00AE7741">
      <w:pPr>
        <w:rPr>
          <w:sz w:val="28"/>
          <w:szCs w:val="28"/>
        </w:rPr>
      </w:pPr>
    </w:p>
    <w:p w:rsidR="00682BDE" w:rsidRDefault="00682BDE" w:rsidP="009122E8">
      <w:pPr>
        <w:jc w:val="center"/>
        <w:rPr>
          <w:sz w:val="28"/>
          <w:szCs w:val="28"/>
        </w:rPr>
      </w:pPr>
    </w:p>
    <w:p w:rsidR="00682BDE" w:rsidRDefault="00682BDE" w:rsidP="00AE7741">
      <w:pPr>
        <w:rPr>
          <w:sz w:val="28"/>
          <w:szCs w:val="28"/>
        </w:rPr>
      </w:pPr>
    </w:p>
    <w:p w:rsidR="00682BDE" w:rsidRPr="009122E8" w:rsidRDefault="00682BDE" w:rsidP="00AE7741">
      <w:pPr>
        <w:rPr>
          <w:b/>
          <w:sz w:val="28"/>
          <w:szCs w:val="28"/>
        </w:rPr>
      </w:pPr>
      <w:r>
        <w:rPr>
          <w:b/>
          <w:sz w:val="28"/>
          <w:szCs w:val="28"/>
        </w:rPr>
        <w:t xml:space="preserve"> 7</w:t>
      </w:r>
      <w:r w:rsidRPr="009122E8">
        <w:rPr>
          <w:b/>
          <w:sz w:val="28"/>
          <w:szCs w:val="28"/>
        </w:rPr>
        <w:t xml:space="preserve"> -   «Обеспечение первичных мер пожарной безопасности на территории муниципального образования Усадищенское сельское поселение»</w:t>
      </w:r>
    </w:p>
    <w:p w:rsidR="00682BDE" w:rsidRPr="009122E8" w:rsidRDefault="00682BDE" w:rsidP="00AE7741">
      <w:pPr>
        <w:rPr>
          <w:sz w:val="28"/>
          <w:szCs w:val="28"/>
        </w:rPr>
      </w:pPr>
      <w:r w:rsidRPr="009122E8">
        <w:rPr>
          <w:sz w:val="28"/>
          <w:szCs w:val="28"/>
        </w:rPr>
        <w:t>- Чистка и устройство противопожарных водоемов</w:t>
      </w:r>
      <w:r>
        <w:rPr>
          <w:sz w:val="28"/>
          <w:szCs w:val="28"/>
        </w:rPr>
        <w:t>, ремонт пожарной техники</w:t>
      </w:r>
      <w:r w:rsidRPr="009122E8">
        <w:rPr>
          <w:sz w:val="28"/>
          <w:szCs w:val="28"/>
        </w:rPr>
        <w:t xml:space="preserve"> -  41,7 тыс руб</w:t>
      </w:r>
    </w:p>
    <w:p w:rsidR="00682BDE" w:rsidRPr="009122E8" w:rsidRDefault="00682BDE" w:rsidP="00AE7741">
      <w:pPr>
        <w:rPr>
          <w:sz w:val="28"/>
          <w:szCs w:val="28"/>
        </w:rPr>
      </w:pPr>
      <w:r w:rsidRPr="009122E8">
        <w:rPr>
          <w:sz w:val="28"/>
          <w:szCs w:val="28"/>
        </w:rPr>
        <w:t>-Приобретение</w:t>
      </w:r>
      <w:r>
        <w:rPr>
          <w:sz w:val="28"/>
          <w:szCs w:val="28"/>
        </w:rPr>
        <w:t xml:space="preserve"> ГСМ и </w:t>
      </w:r>
      <w:r w:rsidRPr="009122E8">
        <w:rPr>
          <w:sz w:val="28"/>
          <w:szCs w:val="28"/>
        </w:rPr>
        <w:t xml:space="preserve"> средств пожаротушения – 26,3 тыс руб</w:t>
      </w:r>
    </w:p>
    <w:p w:rsidR="00682BDE" w:rsidRPr="009122E8" w:rsidRDefault="00682BDE" w:rsidP="009122E8">
      <w:pPr>
        <w:rPr>
          <w:sz w:val="28"/>
          <w:szCs w:val="28"/>
        </w:rPr>
      </w:pPr>
      <w:r w:rsidRPr="009122E8">
        <w:rPr>
          <w:sz w:val="28"/>
          <w:szCs w:val="28"/>
        </w:rPr>
        <w:t xml:space="preserve">Содержание ДПК – 25,1 тыс руб </w:t>
      </w:r>
    </w:p>
    <w:p w:rsidR="00682BDE" w:rsidRDefault="00682BDE" w:rsidP="00AE7741">
      <w:pPr>
        <w:rPr>
          <w:b/>
          <w:sz w:val="28"/>
          <w:szCs w:val="28"/>
        </w:rPr>
      </w:pPr>
      <w:r w:rsidRPr="009122E8">
        <w:rPr>
          <w:sz w:val="28"/>
          <w:szCs w:val="28"/>
        </w:rPr>
        <w:t>Итого: 93,1  тыс руб</w:t>
      </w:r>
      <w:r>
        <w:rPr>
          <w:sz w:val="28"/>
          <w:szCs w:val="28"/>
        </w:rPr>
        <w:t xml:space="preserve"> </w:t>
      </w:r>
    </w:p>
    <w:p w:rsidR="00682BDE" w:rsidRDefault="00682BDE" w:rsidP="00AE7741">
      <w:pPr>
        <w:rPr>
          <w:b/>
          <w:sz w:val="28"/>
          <w:szCs w:val="28"/>
        </w:rPr>
      </w:pPr>
    </w:p>
    <w:p w:rsidR="00682BDE" w:rsidRPr="009122E8" w:rsidRDefault="00682BDE" w:rsidP="00AE7741">
      <w:pPr>
        <w:rPr>
          <w:b/>
          <w:sz w:val="28"/>
          <w:szCs w:val="28"/>
        </w:rPr>
      </w:pPr>
      <w:r>
        <w:rPr>
          <w:b/>
          <w:sz w:val="28"/>
          <w:szCs w:val="28"/>
        </w:rPr>
        <w:t>8</w:t>
      </w:r>
      <w:r w:rsidRPr="009122E8">
        <w:rPr>
          <w:b/>
          <w:sz w:val="28"/>
          <w:szCs w:val="28"/>
        </w:rPr>
        <w:t xml:space="preserve">  </w:t>
      </w:r>
      <w:r w:rsidRPr="009122E8">
        <w:rPr>
          <w:sz w:val="28"/>
          <w:szCs w:val="28"/>
        </w:rPr>
        <w:t xml:space="preserve"> По муниципальной программе </w:t>
      </w:r>
      <w:r w:rsidRPr="009122E8">
        <w:rPr>
          <w:b/>
          <w:sz w:val="28"/>
          <w:szCs w:val="28"/>
        </w:rPr>
        <w:t xml:space="preserve"> «Развитие культуры в муниципальном образовании Усадищенское сельское поселение» н</w:t>
      </w:r>
      <w:r w:rsidRPr="009122E8">
        <w:rPr>
          <w:sz w:val="28"/>
          <w:szCs w:val="28"/>
        </w:rPr>
        <w:t xml:space="preserve">а финансовое обеспечение муниципального задания направлено       </w:t>
      </w:r>
      <w:r>
        <w:rPr>
          <w:sz w:val="28"/>
          <w:szCs w:val="28"/>
        </w:rPr>
        <w:t>2486,8  тыс руб</w:t>
      </w:r>
    </w:p>
    <w:p w:rsidR="00682BDE" w:rsidRPr="00AE7741" w:rsidRDefault="00682BDE" w:rsidP="00AE7741">
      <w:pPr>
        <w:rPr>
          <w:b/>
          <w:sz w:val="28"/>
          <w:szCs w:val="28"/>
          <w:highlight w:val="yellow"/>
        </w:rPr>
      </w:pPr>
    </w:p>
    <w:p w:rsidR="00682BDE" w:rsidRPr="009122E8" w:rsidRDefault="00682BDE" w:rsidP="00AE7741">
      <w:pPr>
        <w:rPr>
          <w:b/>
          <w:sz w:val="28"/>
          <w:szCs w:val="28"/>
        </w:rPr>
      </w:pPr>
      <w:r w:rsidRPr="009122E8">
        <w:rPr>
          <w:b/>
          <w:sz w:val="28"/>
          <w:szCs w:val="28"/>
        </w:rPr>
        <w:t xml:space="preserve"> </w:t>
      </w:r>
      <w:r w:rsidRPr="00921AD6">
        <w:rPr>
          <w:b/>
          <w:sz w:val="28"/>
          <w:szCs w:val="28"/>
        </w:rPr>
        <w:t xml:space="preserve"> 9</w:t>
      </w:r>
      <w:r w:rsidRPr="009122E8">
        <w:rPr>
          <w:b/>
          <w:sz w:val="28"/>
          <w:szCs w:val="28"/>
        </w:rPr>
        <w:t xml:space="preserve">  «Развитие физической культуры и спорта в муниципальном образовании Усадищенское сельское поселение»</w:t>
      </w:r>
    </w:p>
    <w:p w:rsidR="00682BDE" w:rsidRDefault="00682BDE" w:rsidP="00AE7741">
      <w:pPr>
        <w:rPr>
          <w:sz w:val="28"/>
          <w:szCs w:val="28"/>
        </w:rPr>
      </w:pPr>
      <w:r w:rsidRPr="009122E8">
        <w:rPr>
          <w:sz w:val="28"/>
          <w:szCs w:val="28"/>
        </w:rPr>
        <w:t>На организацию и проведение спортивных мероприятий и приобретение спортивного инвентаря</w:t>
      </w:r>
      <w:r>
        <w:rPr>
          <w:sz w:val="28"/>
          <w:szCs w:val="28"/>
        </w:rPr>
        <w:t xml:space="preserve"> и формы для команды ИМПУЛЬС</w:t>
      </w:r>
      <w:r w:rsidRPr="009122E8">
        <w:rPr>
          <w:sz w:val="28"/>
          <w:szCs w:val="28"/>
        </w:rPr>
        <w:t xml:space="preserve">  израсходован</w:t>
      </w:r>
      <w:r>
        <w:rPr>
          <w:sz w:val="28"/>
          <w:szCs w:val="28"/>
        </w:rPr>
        <w:t>о</w:t>
      </w:r>
      <w:r w:rsidRPr="009122E8">
        <w:rPr>
          <w:sz w:val="28"/>
          <w:szCs w:val="28"/>
        </w:rPr>
        <w:t xml:space="preserve"> </w:t>
      </w:r>
      <w:r>
        <w:rPr>
          <w:sz w:val="28"/>
          <w:szCs w:val="28"/>
        </w:rPr>
        <w:t>137,4</w:t>
      </w:r>
      <w:r w:rsidRPr="009122E8">
        <w:rPr>
          <w:sz w:val="28"/>
          <w:szCs w:val="28"/>
        </w:rPr>
        <w:t xml:space="preserve"> тыс руб</w:t>
      </w:r>
    </w:p>
    <w:p w:rsidR="00682BDE" w:rsidRDefault="00682BDE" w:rsidP="00567851">
      <w:pPr>
        <w:ind w:firstLine="708"/>
        <w:jc w:val="both"/>
        <w:rPr>
          <w:sz w:val="28"/>
          <w:szCs w:val="28"/>
        </w:rPr>
      </w:pPr>
    </w:p>
    <w:p w:rsidR="00682BDE" w:rsidRDefault="00682BDE" w:rsidP="00567851">
      <w:pPr>
        <w:ind w:firstLine="708"/>
        <w:jc w:val="both"/>
        <w:rPr>
          <w:sz w:val="28"/>
          <w:szCs w:val="28"/>
        </w:rPr>
      </w:pPr>
      <w:r>
        <w:rPr>
          <w:sz w:val="28"/>
          <w:szCs w:val="28"/>
        </w:rPr>
        <w:t>О работе подведомственного учреждения – МБУКС «Усадищенский ЦД» расскажет подробно директор Билялова Т.Е. Скажу только, что практически все мероприятия – спортивные, культурно- массовые досуговые, посвященные юбилейным и праздничным датам, проводятся на достойном уровне и собирают все большее количество зрителей и участников.</w:t>
      </w:r>
    </w:p>
    <w:p w:rsidR="00682BDE" w:rsidRDefault="00682BDE" w:rsidP="00AE7741">
      <w:pPr>
        <w:rPr>
          <w:sz w:val="28"/>
          <w:szCs w:val="28"/>
        </w:rPr>
      </w:pPr>
    </w:p>
    <w:p w:rsidR="00682BDE" w:rsidRPr="007543DB" w:rsidRDefault="00682BDE" w:rsidP="00AE7741">
      <w:pPr>
        <w:rPr>
          <w:sz w:val="28"/>
          <w:szCs w:val="28"/>
        </w:rPr>
      </w:pPr>
    </w:p>
    <w:p w:rsidR="00682BDE" w:rsidRDefault="00682BDE" w:rsidP="00AE7741">
      <w:pPr>
        <w:jc w:val="both"/>
        <w:rPr>
          <w:sz w:val="28"/>
          <w:szCs w:val="28"/>
        </w:rPr>
      </w:pPr>
      <w:r w:rsidRPr="009122E8">
        <w:rPr>
          <w:b/>
          <w:sz w:val="28"/>
          <w:szCs w:val="28"/>
        </w:rPr>
        <w:t>1</w:t>
      </w:r>
      <w:r>
        <w:rPr>
          <w:b/>
          <w:sz w:val="28"/>
          <w:szCs w:val="28"/>
        </w:rPr>
        <w:t>0</w:t>
      </w:r>
      <w:r w:rsidRPr="009122E8">
        <w:rPr>
          <w:b/>
          <w:sz w:val="28"/>
          <w:szCs w:val="28"/>
        </w:rPr>
        <w:t xml:space="preserve"> – Программа по ликвидации борщевика Сосновского – </w:t>
      </w:r>
      <w:r w:rsidRPr="009122E8">
        <w:rPr>
          <w:sz w:val="28"/>
          <w:szCs w:val="28"/>
        </w:rPr>
        <w:t>проведены работы на площади 3,5 га,</w:t>
      </w:r>
      <w:r>
        <w:rPr>
          <w:sz w:val="28"/>
          <w:szCs w:val="28"/>
        </w:rPr>
        <w:t xml:space="preserve"> у д. Куколь и Сорокино</w:t>
      </w:r>
      <w:r w:rsidRPr="009122E8">
        <w:rPr>
          <w:sz w:val="28"/>
          <w:szCs w:val="28"/>
        </w:rPr>
        <w:t xml:space="preserve"> </w:t>
      </w:r>
      <w:r>
        <w:rPr>
          <w:sz w:val="28"/>
          <w:szCs w:val="28"/>
        </w:rPr>
        <w:t xml:space="preserve">на сумму </w:t>
      </w:r>
      <w:r w:rsidRPr="009122E8">
        <w:rPr>
          <w:sz w:val="28"/>
          <w:szCs w:val="28"/>
        </w:rPr>
        <w:t xml:space="preserve"> </w:t>
      </w:r>
      <w:r>
        <w:rPr>
          <w:sz w:val="28"/>
          <w:szCs w:val="28"/>
        </w:rPr>
        <w:t>59,5</w:t>
      </w:r>
      <w:r w:rsidRPr="009122E8">
        <w:rPr>
          <w:sz w:val="28"/>
          <w:szCs w:val="28"/>
        </w:rPr>
        <w:t xml:space="preserve"> тыс руб</w:t>
      </w:r>
    </w:p>
    <w:p w:rsidR="00682BDE" w:rsidRPr="00E46EA9" w:rsidRDefault="00682BDE" w:rsidP="00AE7741">
      <w:pPr>
        <w:jc w:val="both"/>
        <w:rPr>
          <w:sz w:val="28"/>
          <w:szCs w:val="28"/>
        </w:rPr>
      </w:pPr>
    </w:p>
    <w:p w:rsidR="00682BDE" w:rsidRDefault="00682BDE" w:rsidP="00AE7741">
      <w:pPr>
        <w:rPr>
          <w:sz w:val="28"/>
          <w:szCs w:val="28"/>
        </w:rPr>
      </w:pPr>
      <w:r w:rsidRPr="009122E8">
        <w:rPr>
          <w:b/>
          <w:sz w:val="28"/>
          <w:szCs w:val="28"/>
        </w:rPr>
        <w:t>1</w:t>
      </w:r>
      <w:r>
        <w:rPr>
          <w:b/>
          <w:sz w:val="28"/>
          <w:szCs w:val="28"/>
        </w:rPr>
        <w:t>1</w:t>
      </w:r>
      <w:r w:rsidRPr="009122E8">
        <w:rPr>
          <w:b/>
          <w:sz w:val="28"/>
          <w:szCs w:val="28"/>
        </w:rPr>
        <w:t xml:space="preserve"> – Программа «Инвентаризация и паспортизация автомобильных дорог» - </w:t>
      </w:r>
      <w:r>
        <w:rPr>
          <w:b/>
          <w:sz w:val="28"/>
          <w:szCs w:val="28"/>
        </w:rPr>
        <w:t>по</w:t>
      </w:r>
      <w:r w:rsidRPr="009122E8">
        <w:rPr>
          <w:sz w:val="28"/>
          <w:szCs w:val="28"/>
        </w:rPr>
        <w:t xml:space="preserve">ставлены </w:t>
      </w:r>
      <w:r>
        <w:rPr>
          <w:sz w:val="28"/>
          <w:szCs w:val="28"/>
        </w:rPr>
        <w:t xml:space="preserve"> на кадастровый учет 5 </w:t>
      </w:r>
      <w:r w:rsidRPr="009122E8">
        <w:rPr>
          <w:sz w:val="28"/>
          <w:szCs w:val="28"/>
        </w:rPr>
        <w:t xml:space="preserve"> автомобильных дорог </w:t>
      </w:r>
      <w:r>
        <w:rPr>
          <w:sz w:val="28"/>
          <w:szCs w:val="28"/>
        </w:rPr>
        <w:t>в населенных пунктах д. Охромовщина, д. Зеленец, пос Зеленец д. Кроватыни,д. Конец</w:t>
      </w:r>
    </w:p>
    <w:p w:rsidR="00682BDE" w:rsidRDefault="00682BDE" w:rsidP="00AE7741">
      <w:pPr>
        <w:rPr>
          <w:sz w:val="28"/>
          <w:szCs w:val="28"/>
        </w:rPr>
      </w:pPr>
      <w:r>
        <w:rPr>
          <w:sz w:val="28"/>
          <w:szCs w:val="28"/>
        </w:rPr>
        <w:t>С</w:t>
      </w:r>
      <w:r w:rsidRPr="009122E8">
        <w:rPr>
          <w:sz w:val="28"/>
          <w:szCs w:val="28"/>
        </w:rPr>
        <w:t xml:space="preserve">умма расходов по программе – </w:t>
      </w:r>
      <w:r>
        <w:rPr>
          <w:sz w:val="28"/>
          <w:szCs w:val="28"/>
        </w:rPr>
        <w:t>72,6 тыс</w:t>
      </w:r>
      <w:r w:rsidRPr="009122E8">
        <w:rPr>
          <w:sz w:val="28"/>
          <w:szCs w:val="28"/>
        </w:rPr>
        <w:t xml:space="preserve"> руб</w:t>
      </w:r>
      <w:r>
        <w:rPr>
          <w:sz w:val="28"/>
          <w:szCs w:val="28"/>
        </w:rPr>
        <w:t xml:space="preserve"> </w:t>
      </w:r>
    </w:p>
    <w:p w:rsidR="00682BDE" w:rsidRDefault="00682BDE" w:rsidP="00AE7741">
      <w:pPr>
        <w:rPr>
          <w:sz w:val="28"/>
          <w:szCs w:val="28"/>
        </w:rPr>
      </w:pPr>
    </w:p>
    <w:p w:rsidR="00682BDE" w:rsidRDefault="00682BDE" w:rsidP="00AE7741">
      <w:pPr>
        <w:rPr>
          <w:sz w:val="28"/>
          <w:szCs w:val="28"/>
        </w:rPr>
      </w:pPr>
    </w:p>
    <w:p w:rsidR="00682BDE" w:rsidRDefault="00682BDE" w:rsidP="00AE7741">
      <w:pPr>
        <w:rPr>
          <w:b/>
          <w:sz w:val="28"/>
          <w:szCs w:val="28"/>
        </w:rPr>
      </w:pPr>
      <w:r w:rsidRPr="009122E8">
        <w:rPr>
          <w:b/>
          <w:sz w:val="28"/>
          <w:szCs w:val="28"/>
        </w:rPr>
        <w:t>1</w:t>
      </w:r>
      <w:r>
        <w:rPr>
          <w:b/>
          <w:sz w:val="28"/>
          <w:szCs w:val="28"/>
        </w:rPr>
        <w:t>2</w:t>
      </w:r>
      <w:r w:rsidRPr="009122E8">
        <w:rPr>
          <w:sz w:val="28"/>
          <w:szCs w:val="28"/>
        </w:rPr>
        <w:t>-  Муниципальная программа «</w:t>
      </w:r>
      <w:r w:rsidRPr="009122E8">
        <w:rPr>
          <w:b/>
          <w:sz w:val="28"/>
          <w:szCs w:val="28"/>
        </w:rPr>
        <w:t xml:space="preserve">Формирование и содержание муниципального имущества на территории МО Усадищенское сельское поселение» </w:t>
      </w:r>
    </w:p>
    <w:p w:rsidR="00682BDE" w:rsidRDefault="00682BDE" w:rsidP="00DC246E">
      <w:pPr>
        <w:jc w:val="both"/>
        <w:rPr>
          <w:sz w:val="28"/>
          <w:szCs w:val="28"/>
        </w:rPr>
      </w:pPr>
      <w:r w:rsidRPr="00DC246E">
        <w:rPr>
          <w:sz w:val="28"/>
          <w:szCs w:val="28"/>
        </w:rPr>
        <w:t>Поставлен на кадастровый учет и оформлен в постоянное бессрочное пользование</w:t>
      </w:r>
      <w:r>
        <w:rPr>
          <w:sz w:val="28"/>
          <w:szCs w:val="28"/>
        </w:rPr>
        <w:t xml:space="preserve"> земельный участок на центральной площади в д. Усадище для организации розничной торговли, поставлены на кадастровый учет кладбища в пос Зеленец, д. Куколь, д. Вячково, проведены межевые работы по кладбищу в д. Усадище </w:t>
      </w:r>
    </w:p>
    <w:p w:rsidR="00682BDE" w:rsidRDefault="00682BDE" w:rsidP="00DC246E">
      <w:pPr>
        <w:jc w:val="both"/>
        <w:rPr>
          <w:sz w:val="28"/>
          <w:szCs w:val="28"/>
        </w:rPr>
      </w:pPr>
      <w:r>
        <w:rPr>
          <w:sz w:val="28"/>
          <w:szCs w:val="28"/>
        </w:rPr>
        <w:t>Общая сумма расходов по программе составляет 99 тыс рублей</w:t>
      </w:r>
      <w:r w:rsidRPr="00DC246E">
        <w:rPr>
          <w:sz w:val="28"/>
          <w:szCs w:val="28"/>
        </w:rPr>
        <w:t xml:space="preserve"> </w:t>
      </w:r>
    </w:p>
    <w:p w:rsidR="00682BDE" w:rsidRDefault="00682BDE" w:rsidP="00DC246E">
      <w:pPr>
        <w:jc w:val="both"/>
        <w:rPr>
          <w:sz w:val="28"/>
          <w:szCs w:val="28"/>
        </w:rPr>
      </w:pPr>
    </w:p>
    <w:p w:rsidR="00682BDE" w:rsidRDefault="00682BDE" w:rsidP="00AE7741">
      <w:pPr>
        <w:rPr>
          <w:sz w:val="28"/>
          <w:szCs w:val="28"/>
        </w:rPr>
      </w:pPr>
      <w:r w:rsidRPr="009122E8">
        <w:rPr>
          <w:b/>
          <w:sz w:val="28"/>
          <w:szCs w:val="28"/>
        </w:rPr>
        <w:t>1</w:t>
      </w:r>
      <w:r>
        <w:rPr>
          <w:b/>
          <w:sz w:val="28"/>
          <w:szCs w:val="28"/>
        </w:rPr>
        <w:t xml:space="preserve">3  </w:t>
      </w:r>
      <w:r w:rsidRPr="009122E8">
        <w:rPr>
          <w:sz w:val="28"/>
          <w:szCs w:val="28"/>
        </w:rPr>
        <w:t xml:space="preserve"> По программе « </w:t>
      </w:r>
      <w:r w:rsidRPr="009122E8">
        <w:rPr>
          <w:b/>
          <w:sz w:val="28"/>
          <w:szCs w:val="28"/>
        </w:rPr>
        <w:t>Переселение граждан из   ветхого и аварийного жилья</w:t>
      </w:r>
      <w:r w:rsidRPr="009122E8">
        <w:rPr>
          <w:sz w:val="28"/>
          <w:szCs w:val="28"/>
        </w:rPr>
        <w:t xml:space="preserve">»  разобраны </w:t>
      </w:r>
      <w:r>
        <w:rPr>
          <w:sz w:val="28"/>
          <w:szCs w:val="28"/>
        </w:rPr>
        <w:t>3</w:t>
      </w:r>
      <w:r w:rsidRPr="009122E8">
        <w:rPr>
          <w:sz w:val="28"/>
          <w:szCs w:val="28"/>
        </w:rPr>
        <w:t xml:space="preserve"> расселенных  МКД в </w:t>
      </w:r>
      <w:r>
        <w:rPr>
          <w:sz w:val="28"/>
          <w:szCs w:val="28"/>
        </w:rPr>
        <w:t xml:space="preserve">пос. </w:t>
      </w:r>
      <w:r w:rsidRPr="009122E8">
        <w:rPr>
          <w:sz w:val="28"/>
          <w:szCs w:val="28"/>
        </w:rPr>
        <w:t xml:space="preserve"> Зеленец</w:t>
      </w:r>
      <w:r>
        <w:rPr>
          <w:sz w:val="28"/>
          <w:szCs w:val="28"/>
        </w:rPr>
        <w:t>. и пос ст Куколь с целью дальнейшего участия в программе расселения ветхого и аварийного фондана территории поселения</w:t>
      </w:r>
    </w:p>
    <w:p w:rsidR="00682BDE" w:rsidRDefault="00682BDE" w:rsidP="00AE7741">
      <w:pPr>
        <w:rPr>
          <w:sz w:val="28"/>
          <w:szCs w:val="28"/>
        </w:rPr>
      </w:pPr>
      <w:r w:rsidRPr="009122E8">
        <w:rPr>
          <w:sz w:val="28"/>
          <w:szCs w:val="28"/>
        </w:rPr>
        <w:t>. Сумма расходов по программе</w:t>
      </w:r>
      <w:r>
        <w:rPr>
          <w:sz w:val="28"/>
          <w:szCs w:val="28"/>
        </w:rPr>
        <w:t xml:space="preserve"> в 2018 году составила  139,2 тыс руб .</w:t>
      </w:r>
    </w:p>
    <w:p w:rsidR="00682BDE" w:rsidRDefault="00682BDE" w:rsidP="00AE7741">
      <w:pPr>
        <w:jc w:val="both"/>
        <w:rPr>
          <w:sz w:val="28"/>
          <w:szCs w:val="28"/>
        </w:rPr>
      </w:pPr>
      <w:r w:rsidRPr="002F48AA">
        <w:rPr>
          <w:b/>
          <w:sz w:val="28"/>
          <w:szCs w:val="28"/>
        </w:rPr>
        <w:t xml:space="preserve"> 1</w:t>
      </w:r>
      <w:r>
        <w:rPr>
          <w:b/>
          <w:sz w:val="28"/>
          <w:szCs w:val="28"/>
        </w:rPr>
        <w:t xml:space="preserve">4- </w:t>
      </w:r>
      <w:r>
        <w:rPr>
          <w:sz w:val="28"/>
          <w:szCs w:val="28"/>
        </w:rPr>
        <w:t xml:space="preserve"> В рамках муниципальной  программы «</w:t>
      </w:r>
      <w:r w:rsidRPr="002F48AA">
        <w:rPr>
          <w:b/>
          <w:sz w:val="28"/>
          <w:szCs w:val="28"/>
        </w:rPr>
        <w:t>Развитие малого, среднего предпринимательства и потребительского рынка»</w:t>
      </w:r>
      <w:r>
        <w:rPr>
          <w:b/>
          <w:sz w:val="28"/>
          <w:szCs w:val="28"/>
        </w:rPr>
        <w:t xml:space="preserve"> </w:t>
      </w:r>
      <w:r w:rsidRPr="00AC0DC5">
        <w:rPr>
          <w:sz w:val="28"/>
          <w:szCs w:val="28"/>
        </w:rPr>
        <w:t>финансирование</w:t>
      </w:r>
      <w:r>
        <w:rPr>
          <w:b/>
          <w:sz w:val="28"/>
          <w:szCs w:val="28"/>
        </w:rPr>
        <w:t xml:space="preserve"> </w:t>
      </w:r>
      <w:r w:rsidRPr="00AC0DC5">
        <w:rPr>
          <w:sz w:val="28"/>
          <w:szCs w:val="28"/>
        </w:rPr>
        <w:t>мероприятий из местного бюджета не осуществлялось, проводились</w:t>
      </w:r>
      <w:r w:rsidRPr="005803B4">
        <w:rPr>
          <w:sz w:val="28"/>
          <w:szCs w:val="28"/>
        </w:rPr>
        <w:t xml:space="preserve"> консультации и информационное обеспечение субъектов малого и среднего</w:t>
      </w:r>
      <w:r>
        <w:rPr>
          <w:sz w:val="28"/>
          <w:szCs w:val="28"/>
        </w:rPr>
        <w:t xml:space="preserve"> </w:t>
      </w:r>
      <w:r w:rsidRPr="005803B4">
        <w:rPr>
          <w:sz w:val="28"/>
          <w:szCs w:val="28"/>
        </w:rPr>
        <w:t>предпринимательства</w:t>
      </w:r>
      <w:r>
        <w:rPr>
          <w:sz w:val="28"/>
          <w:szCs w:val="28"/>
        </w:rPr>
        <w:t xml:space="preserve"> сформирован и опубликован на сайте МО реестр муниципального имущества, предназначенного для передачи в аренду субъектам СМП</w:t>
      </w:r>
    </w:p>
    <w:p w:rsidR="00682BDE" w:rsidRDefault="00682BDE" w:rsidP="003615CA">
      <w:pPr>
        <w:ind w:firstLine="708"/>
        <w:rPr>
          <w:sz w:val="28"/>
          <w:szCs w:val="28"/>
        </w:rPr>
      </w:pPr>
      <w:r w:rsidRPr="0062656F">
        <w:rPr>
          <w:sz w:val="28"/>
          <w:szCs w:val="28"/>
        </w:rPr>
        <w:t xml:space="preserve">На функционирование представительных органов муниципального образования, т.е. Совета депутатов израсходовано </w:t>
      </w:r>
      <w:r>
        <w:rPr>
          <w:sz w:val="28"/>
          <w:szCs w:val="28"/>
        </w:rPr>
        <w:t>96,0</w:t>
      </w:r>
      <w:r w:rsidRPr="0062656F">
        <w:rPr>
          <w:sz w:val="28"/>
          <w:szCs w:val="28"/>
        </w:rPr>
        <w:t xml:space="preserve"> тыс   рублей. Средства использованы для публикаций решений и постановлений Совета депутатов в газете «Провинция.  Северо- Запад».</w:t>
      </w:r>
    </w:p>
    <w:p w:rsidR="00682BDE" w:rsidRDefault="00682BDE" w:rsidP="003615CA">
      <w:pPr>
        <w:ind w:firstLine="708"/>
        <w:jc w:val="both"/>
      </w:pPr>
    </w:p>
    <w:p w:rsidR="00682BDE" w:rsidRPr="00323FBF" w:rsidRDefault="00682BDE" w:rsidP="003615CA">
      <w:pPr>
        <w:ind w:left="360"/>
        <w:jc w:val="both"/>
        <w:rPr>
          <w:b/>
          <w:color w:val="000000"/>
          <w:sz w:val="28"/>
          <w:szCs w:val="28"/>
        </w:rPr>
      </w:pPr>
      <w:r>
        <w:rPr>
          <w:color w:val="000000"/>
          <w:sz w:val="28"/>
          <w:szCs w:val="28"/>
        </w:rPr>
        <w:t xml:space="preserve">      </w:t>
      </w:r>
      <w:r w:rsidRPr="0062656F">
        <w:rPr>
          <w:color w:val="000000"/>
          <w:sz w:val="28"/>
          <w:szCs w:val="28"/>
        </w:rPr>
        <w:t>В 201</w:t>
      </w:r>
      <w:r>
        <w:rPr>
          <w:color w:val="000000"/>
          <w:sz w:val="28"/>
          <w:szCs w:val="28"/>
        </w:rPr>
        <w:t>8</w:t>
      </w:r>
      <w:r w:rsidRPr="0062656F">
        <w:rPr>
          <w:color w:val="000000"/>
          <w:sz w:val="28"/>
          <w:szCs w:val="28"/>
        </w:rPr>
        <w:t xml:space="preserve"> г.на территории муниципального образования осуществляли свою деятельность 1</w:t>
      </w:r>
      <w:r>
        <w:rPr>
          <w:color w:val="000000"/>
          <w:sz w:val="28"/>
          <w:szCs w:val="28"/>
        </w:rPr>
        <w:t>8</w:t>
      </w:r>
      <w:r w:rsidRPr="0062656F">
        <w:rPr>
          <w:color w:val="000000"/>
          <w:sz w:val="28"/>
          <w:szCs w:val="28"/>
        </w:rPr>
        <w:t xml:space="preserve"> старост населенных пунктов и  частей территорий,   где созданы и работают </w:t>
      </w:r>
      <w:r>
        <w:rPr>
          <w:color w:val="000000"/>
          <w:sz w:val="28"/>
          <w:szCs w:val="28"/>
        </w:rPr>
        <w:t>2</w:t>
      </w:r>
      <w:r w:rsidRPr="0062656F">
        <w:rPr>
          <w:color w:val="000000"/>
          <w:sz w:val="28"/>
          <w:szCs w:val="28"/>
        </w:rPr>
        <w:t xml:space="preserve"> общественны</w:t>
      </w:r>
      <w:r>
        <w:rPr>
          <w:color w:val="000000"/>
          <w:sz w:val="28"/>
          <w:szCs w:val="28"/>
        </w:rPr>
        <w:t>х</w:t>
      </w:r>
      <w:r w:rsidRPr="0062656F">
        <w:rPr>
          <w:color w:val="000000"/>
          <w:sz w:val="28"/>
          <w:szCs w:val="28"/>
        </w:rPr>
        <w:t xml:space="preserve"> Совет</w:t>
      </w:r>
      <w:r>
        <w:rPr>
          <w:color w:val="000000"/>
          <w:sz w:val="28"/>
          <w:szCs w:val="28"/>
        </w:rPr>
        <w:t>а</w:t>
      </w:r>
      <w:r w:rsidRPr="0062656F">
        <w:rPr>
          <w:color w:val="000000"/>
          <w:sz w:val="28"/>
          <w:szCs w:val="28"/>
        </w:rPr>
        <w:t xml:space="preserve"> , что не только позволяет  получать оперативную информацию с населенных пунктов о состоянии дел но и  дает  возможность  участвовать в областной  программе по поддержке и развитию иных форм местного самоуправления.</w:t>
      </w:r>
      <w:r w:rsidRPr="003615CA">
        <w:rPr>
          <w:b/>
          <w:color w:val="000000"/>
          <w:sz w:val="28"/>
          <w:szCs w:val="28"/>
        </w:rPr>
        <w:t xml:space="preserve"> </w:t>
      </w:r>
    </w:p>
    <w:p w:rsidR="00682BDE" w:rsidRDefault="00682BDE" w:rsidP="003615CA">
      <w:pPr>
        <w:jc w:val="both"/>
        <w:rPr>
          <w:color w:val="000000"/>
          <w:sz w:val="28"/>
          <w:szCs w:val="28"/>
        </w:rPr>
      </w:pPr>
      <w:r>
        <w:rPr>
          <w:color w:val="000000"/>
          <w:sz w:val="28"/>
          <w:szCs w:val="28"/>
        </w:rPr>
        <w:t xml:space="preserve"> Благодаря  активной работе с населением старост н.п. Елошня ( Зажигин А.И.)  д. Вячково (Занько А.В.), д. и ст. Мыслино (Батов А   были проведены ремонтные работы на пешеходном переходе в д. Елошня , ремонт общественного колодца в д.Вячково , ремонт водозаборной колонки на ст Мыслино  с участием  местных жителей.</w:t>
      </w:r>
    </w:p>
    <w:p w:rsidR="00682BDE" w:rsidRPr="0062656F" w:rsidRDefault="00682BDE" w:rsidP="003615CA">
      <w:pPr>
        <w:jc w:val="both"/>
        <w:rPr>
          <w:color w:val="000000"/>
          <w:sz w:val="28"/>
          <w:szCs w:val="28"/>
        </w:rPr>
      </w:pPr>
      <w:r>
        <w:rPr>
          <w:color w:val="000000"/>
          <w:sz w:val="28"/>
          <w:szCs w:val="28"/>
        </w:rPr>
        <w:t>При тесном взаимодействии старост д. Охромовщина ( Ткачук Г.А.), пос Зеленец (Заварина Н.А.) д. Жубкино (Матвеев С.А.)с администрацией поселения  оперативно решались вопросы содержания автомобильных дорог, ремонта уличного освещения и другие</w:t>
      </w:r>
    </w:p>
    <w:p w:rsidR="00682BDE" w:rsidRDefault="00682BDE" w:rsidP="00AE7741">
      <w:pPr>
        <w:jc w:val="both"/>
        <w:rPr>
          <w:sz w:val="28"/>
          <w:szCs w:val="28"/>
        </w:rPr>
      </w:pPr>
      <w:r w:rsidRPr="0062656F">
        <w:rPr>
          <w:color w:val="000000"/>
          <w:sz w:val="28"/>
          <w:szCs w:val="28"/>
        </w:rPr>
        <w:t xml:space="preserve">       Кр</w:t>
      </w:r>
      <w:r>
        <w:rPr>
          <w:color w:val="000000"/>
          <w:sz w:val="28"/>
          <w:szCs w:val="28"/>
        </w:rPr>
        <w:t>оме того, согласно положениям 3</w:t>
      </w:r>
      <w:r w:rsidRPr="0062656F">
        <w:rPr>
          <w:color w:val="000000"/>
          <w:sz w:val="28"/>
          <w:szCs w:val="28"/>
        </w:rPr>
        <w:t xml:space="preserve">-оз на территории административного центра – д. Усадище </w:t>
      </w:r>
      <w:r>
        <w:rPr>
          <w:color w:val="000000"/>
          <w:sz w:val="28"/>
          <w:szCs w:val="28"/>
        </w:rPr>
        <w:t>создана инициативная комиссия в целях реализации  иных форм местного самоуправления на территории населенных пунктов, являющихся административными центрами поселений</w:t>
      </w:r>
      <w:bookmarkStart w:id="0" w:name="_GoBack"/>
      <w:bookmarkEnd w:id="0"/>
      <w:r w:rsidRPr="0062656F">
        <w:rPr>
          <w:color w:val="000000"/>
          <w:sz w:val="28"/>
          <w:szCs w:val="28"/>
        </w:rPr>
        <w:t xml:space="preserve"> В этом году  Правительством Ленинградской области были выделены денежные средства в сумме 1086956,52 тыс. руб.  для решения вопросов местного значения на территории административного центра</w:t>
      </w:r>
      <w:r>
        <w:rPr>
          <w:color w:val="000000"/>
          <w:sz w:val="28"/>
          <w:szCs w:val="28"/>
        </w:rPr>
        <w:t xml:space="preserve"> поселения – д. Усадище</w:t>
      </w:r>
      <w:r w:rsidRPr="0062656F">
        <w:rPr>
          <w:color w:val="000000"/>
          <w:sz w:val="28"/>
          <w:szCs w:val="28"/>
        </w:rPr>
        <w:t>.</w:t>
      </w:r>
      <w:r w:rsidRPr="003A3AF7">
        <w:rPr>
          <w:color w:val="000000"/>
          <w:sz w:val="28"/>
          <w:szCs w:val="28"/>
        </w:rPr>
        <w:t xml:space="preserve"> </w:t>
      </w:r>
    </w:p>
    <w:p w:rsidR="00682BDE" w:rsidRDefault="00682BDE" w:rsidP="00AE7741">
      <w:pPr>
        <w:jc w:val="both"/>
        <w:rPr>
          <w:sz w:val="28"/>
          <w:szCs w:val="28"/>
        </w:rPr>
      </w:pPr>
      <w:r w:rsidRPr="008D76B6">
        <w:rPr>
          <w:sz w:val="28"/>
          <w:szCs w:val="28"/>
        </w:rPr>
        <w:t xml:space="preserve">    Полномочия администрации по ведению бюджета</w:t>
      </w:r>
      <w:r>
        <w:rPr>
          <w:sz w:val="28"/>
          <w:szCs w:val="28"/>
        </w:rPr>
        <w:t xml:space="preserve"> и функции контрольно- счетного органа </w:t>
      </w:r>
      <w:r w:rsidRPr="008D76B6">
        <w:rPr>
          <w:sz w:val="28"/>
          <w:szCs w:val="28"/>
        </w:rPr>
        <w:t xml:space="preserve"> были переданы по соглашени</w:t>
      </w:r>
      <w:r>
        <w:rPr>
          <w:sz w:val="28"/>
          <w:szCs w:val="28"/>
        </w:rPr>
        <w:t xml:space="preserve">ям </w:t>
      </w:r>
      <w:r w:rsidRPr="008D76B6">
        <w:rPr>
          <w:sz w:val="28"/>
          <w:szCs w:val="28"/>
        </w:rPr>
        <w:t xml:space="preserve"> </w:t>
      </w:r>
      <w:r>
        <w:rPr>
          <w:sz w:val="28"/>
          <w:szCs w:val="28"/>
        </w:rPr>
        <w:t xml:space="preserve"> в администрацию </w:t>
      </w:r>
      <w:r w:rsidRPr="008D76B6">
        <w:rPr>
          <w:sz w:val="28"/>
          <w:szCs w:val="28"/>
        </w:rPr>
        <w:t xml:space="preserve"> Волховского муниципального района.</w:t>
      </w:r>
      <w:r w:rsidRPr="000755B4">
        <w:rPr>
          <w:sz w:val="28"/>
          <w:szCs w:val="28"/>
        </w:rPr>
        <w:t xml:space="preserve">  </w:t>
      </w:r>
      <w:r w:rsidRPr="00567851">
        <w:rPr>
          <w:sz w:val="28"/>
          <w:szCs w:val="28"/>
        </w:rPr>
        <w:t xml:space="preserve">По переданным полномочиям выплачено межбюджетных трансфертов     </w:t>
      </w:r>
      <w:r>
        <w:rPr>
          <w:sz w:val="28"/>
          <w:szCs w:val="28"/>
        </w:rPr>
        <w:t>на сумму 205,3 тыс руб</w:t>
      </w:r>
    </w:p>
    <w:p w:rsidR="00682BDE" w:rsidRDefault="00682BDE" w:rsidP="00AE7741">
      <w:pPr>
        <w:jc w:val="both"/>
        <w:rPr>
          <w:sz w:val="28"/>
          <w:szCs w:val="28"/>
        </w:rPr>
      </w:pPr>
    </w:p>
    <w:p w:rsidR="00682BDE" w:rsidRDefault="00682BDE" w:rsidP="00567851">
      <w:pPr>
        <w:ind w:left="360"/>
        <w:jc w:val="center"/>
        <w:rPr>
          <w:b/>
          <w:sz w:val="28"/>
          <w:szCs w:val="28"/>
        </w:rPr>
      </w:pPr>
      <w:r w:rsidRPr="00F53AF6">
        <w:rPr>
          <w:b/>
          <w:sz w:val="28"/>
          <w:szCs w:val="28"/>
        </w:rPr>
        <w:t>*</w:t>
      </w:r>
      <w:r>
        <w:rPr>
          <w:b/>
          <w:sz w:val="28"/>
          <w:szCs w:val="28"/>
        </w:rPr>
        <w:t>ФОТО 9 МАЯ</w:t>
      </w:r>
      <w:r w:rsidRPr="00F53AF6">
        <w:rPr>
          <w:b/>
          <w:sz w:val="28"/>
          <w:szCs w:val="28"/>
        </w:rPr>
        <w:t>*</w:t>
      </w:r>
    </w:p>
    <w:p w:rsidR="00682BDE" w:rsidRPr="00F53AF6" w:rsidRDefault="00682BDE" w:rsidP="00AE7741">
      <w:pPr>
        <w:ind w:left="360"/>
        <w:jc w:val="both"/>
        <w:rPr>
          <w:b/>
          <w:sz w:val="28"/>
          <w:szCs w:val="28"/>
        </w:rPr>
      </w:pPr>
    </w:p>
    <w:p w:rsidR="00682BDE" w:rsidRDefault="00682BDE" w:rsidP="00AE7741">
      <w:pPr>
        <w:ind w:firstLine="708"/>
        <w:jc w:val="both"/>
        <w:rPr>
          <w:sz w:val="28"/>
          <w:szCs w:val="28"/>
        </w:rPr>
      </w:pPr>
      <w:r>
        <w:rPr>
          <w:sz w:val="28"/>
          <w:szCs w:val="28"/>
        </w:rPr>
        <w:t>В истории каждой страны есть свои памятные и исторические даты и события которые свято чтятся, память о них передается из поколения в поколение, они объединяют всю страну, весь народ .</w:t>
      </w:r>
    </w:p>
    <w:p w:rsidR="00682BDE" w:rsidRPr="00635915" w:rsidRDefault="00682BDE" w:rsidP="00AE7741">
      <w:pPr>
        <w:ind w:firstLine="708"/>
        <w:jc w:val="both"/>
        <w:rPr>
          <w:b/>
          <w:sz w:val="28"/>
          <w:szCs w:val="28"/>
        </w:rPr>
      </w:pPr>
      <w:r>
        <w:rPr>
          <w:sz w:val="28"/>
          <w:szCs w:val="28"/>
        </w:rPr>
        <w:t xml:space="preserve"> Для всех россиян это – День Победы  – особый в жизни каждого из нас, ведь практически  каждую  советскую, российскую   семью  затронула эта самая  страшная, самая кровопролитная в истории человечества война и только наш народ смог в ней победить.</w:t>
      </w:r>
    </w:p>
    <w:p w:rsidR="00682BDE" w:rsidRPr="003A3BBB" w:rsidRDefault="00682BDE" w:rsidP="00AE7741">
      <w:pPr>
        <w:ind w:firstLine="708"/>
        <w:jc w:val="both"/>
        <w:rPr>
          <w:b/>
          <w:sz w:val="28"/>
          <w:szCs w:val="28"/>
        </w:rPr>
      </w:pPr>
      <w:r>
        <w:rPr>
          <w:sz w:val="28"/>
          <w:szCs w:val="28"/>
        </w:rPr>
        <w:t xml:space="preserve">До празднования Дня Победы силами учащихся Усадищенской средней школы были приведены в порядок братское захоронение в д. Усадище  и памятный знак на рубеже обороны 310-й дивизии в д. Куколь.   </w:t>
      </w:r>
    </w:p>
    <w:p w:rsidR="00682BDE" w:rsidRDefault="00682BDE" w:rsidP="00AE7741">
      <w:pPr>
        <w:ind w:firstLine="708"/>
        <w:jc w:val="both"/>
        <w:rPr>
          <w:sz w:val="28"/>
          <w:szCs w:val="28"/>
        </w:rPr>
      </w:pPr>
      <w:r>
        <w:rPr>
          <w:sz w:val="28"/>
          <w:szCs w:val="28"/>
        </w:rPr>
        <w:t xml:space="preserve">9 Мая состоялось торжественное шествие жителей поселения с цветами, венками, портретами своих родственников - ветеранов Великой Отечественной войны к братскому захоронению,  в д. Усадище , где состоялся торжественно- траурный митинг, по окончании которого  в помещении ДК были продолжены праздничные  мероприятия, посвященные этому великому празднику . </w:t>
      </w:r>
    </w:p>
    <w:p w:rsidR="00682BDE" w:rsidRDefault="00682BDE" w:rsidP="00AE7741">
      <w:pPr>
        <w:ind w:firstLine="708"/>
        <w:jc w:val="both"/>
        <w:rPr>
          <w:sz w:val="28"/>
          <w:szCs w:val="28"/>
        </w:rPr>
      </w:pPr>
    </w:p>
    <w:p w:rsidR="00682BDE" w:rsidRPr="006833B2" w:rsidRDefault="00682BDE" w:rsidP="006833B2">
      <w:pPr>
        <w:ind w:firstLine="708"/>
        <w:jc w:val="center"/>
        <w:rPr>
          <w:b/>
          <w:sz w:val="28"/>
          <w:szCs w:val="28"/>
        </w:rPr>
      </w:pPr>
      <w:r w:rsidRPr="006833B2">
        <w:rPr>
          <w:b/>
          <w:sz w:val="28"/>
          <w:szCs w:val="28"/>
        </w:rPr>
        <w:t>ФОТО ВЫБОРЫ</w:t>
      </w:r>
    </w:p>
    <w:p w:rsidR="00682BDE" w:rsidRPr="006833B2" w:rsidRDefault="00682BDE" w:rsidP="00AE7741">
      <w:pPr>
        <w:ind w:firstLine="708"/>
        <w:jc w:val="both"/>
        <w:rPr>
          <w:b/>
          <w:sz w:val="28"/>
          <w:szCs w:val="28"/>
        </w:rPr>
      </w:pPr>
    </w:p>
    <w:p w:rsidR="00682BDE" w:rsidRDefault="00682BDE" w:rsidP="00AE7741">
      <w:pPr>
        <w:ind w:firstLine="708"/>
        <w:jc w:val="both"/>
        <w:rPr>
          <w:sz w:val="28"/>
          <w:szCs w:val="28"/>
        </w:rPr>
      </w:pPr>
      <w:r>
        <w:rPr>
          <w:sz w:val="28"/>
          <w:szCs w:val="28"/>
        </w:rPr>
        <w:t>Одним из самых значимых событий минувшего года были выборы Президента РФ, прошедшие 18 марта, в которых приняло участие более 60 процентов избирателей на территрии поселения . Выборы прошли на высоком организационном уровне, в праздничной атмосфере, без нарушений избирательного законодательства.</w:t>
      </w:r>
    </w:p>
    <w:p w:rsidR="00682BDE" w:rsidRDefault="00682BDE" w:rsidP="00AE7741">
      <w:pPr>
        <w:ind w:firstLine="708"/>
        <w:jc w:val="both"/>
        <w:rPr>
          <w:sz w:val="28"/>
          <w:szCs w:val="28"/>
        </w:rPr>
      </w:pPr>
      <w:r>
        <w:rPr>
          <w:sz w:val="28"/>
          <w:szCs w:val="28"/>
        </w:rPr>
        <w:t xml:space="preserve"> Всем желающим была в полной мере предоставлена возможность проголосовать досрочно, а так же в день выборов  на избирательном участке или  вне помещения для голосования.</w:t>
      </w:r>
    </w:p>
    <w:p w:rsidR="00682BDE" w:rsidRDefault="00682BDE" w:rsidP="00AE7741">
      <w:pPr>
        <w:ind w:firstLine="708"/>
        <w:jc w:val="both"/>
        <w:rPr>
          <w:sz w:val="28"/>
          <w:szCs w:val="28"/>
        </w:rPr>
      </w:pPr>
    </w:p>
    <w:p w:rsidR="00682BDE" w:rsidRDefault="00682BDE" w:rsidP="00AE7741">
      <w:pPr>
        <w:ind w:firstLine="708"/>
        <w:jc w:val="both"/>
        <w:rPr>
          <w:sz w:val="28"/>
          <w:szCs w:val="28"/>
        </w:rPr>
      </w:pPr>
    </w:p>
    <w:p w:rsidR="00682BDE" w:rsidRDefault="00682BDE" w:rsidP="00AE7741">
      <w:pPr>
        <w:ind w:firstLine="708"/>
        <w:jc w:val="both"/>
        <w:rPr>
          <w:sz w:val="28"/>
          <w:szCs w:val="28"/>
        </w:rPr>
      </w:pPr>
      <w:r>
        <w:rPr>
          <w:sz w:val="28"/>
          <w:szCs w:val="28"/>
        </w:rPr>
        <w:t>В 2018 г. продолжили свою работу общественные организации: Совет общественности по работе с семьей и Совет ветеранов.  Силами Совета ветеранов проводятся поздравления юбиляров на территории поселения на дому,  подготовка и проведение мероприятий , посвященных Дню Победы,  Дню пожилого человека.</w:t>
      </w:r>
    </w:p>
    <w:p w:rsidR="00682BDE" w:rsidRDefault="00682BDE" w:rsidP="00AE7741">
      <w:pPr>
        <w:ind w:firstLine="708"/>
        <w:jc w:val="both"/>
        <w:rPr>
          <w:sz w:val="28"/>
          <w:szCs w:val="28"/>
        </w:rPr>
      </w:pPr>
      <w:r>
        <w:rPr>
          <w:sz w:val="28"/>
          <w:szCs w:val="28"/>
        </w:rPr>
        <w:t xml:space="preserve"> За активную работу с населением и личный вклад в развитие ветеранского движения на территории поселения и Волховского района председатель Совета ветеранов нашего поселения Воробьева А.П. помещена на районную Доску Почета. От всей души поздравляем, Вас, Анна  Павловна, желаем Вам крепкого здоровья и новых успехов ! Вместе с Анной Павловной  хочу  сказать всему  нашему Совету ветеранов большое спасибо за ту помощь и поддержку в подготовке, проведении а так же активное участие во всех массовых мероприятия, проводимых на территории поселения:  они всегда в первых рядах.  </w:t>
      </w:r>
    </w:p>
    <w:p w:rsidR="00682BDE" w:rsidRDefault="00682BDE" w:rsidP="00AE7741">
      <w:pPr>
        <w:ind w:firstLine="708"/>
        <w:jc w:val="both"/>
        <w:rPr>
          <w:sz w:val="28"/>
          <w:szCs w:val="28"/>
        </w:rPr>
      </w:pPr>
      <w:r>
        <w:rPr>
          <w:sz w:val="28"/>
          <w:szCs w:val="28"/>
        </w:rPr>
        <w:t>Огромная вам всем благодарность от всех нас, крепкого Вам здоровья, бодрости духа  и - так держать!</w:t>
      </w:r>
    </w:p>
    <w:p w:rsidR="00682BDE" w:rsidRDefault="00682BDE" w:rsidP="00AE7741">
      <w:pPr>
        <w:ind w:firstLine="708"/>
        <w:jc w:val="both"/>
        <w:rPr>
          <w:sz w:val="28"/>
          <w:szCs w:val="28"/>
        </w:rPr>
      </w:pPr>
    </w:p>
    <w:p w:rsidR="00682BDE" w:rsidRDefault="00682BDE" w:rsidP="00567851">
      <w:pPr>
        <w:ind w:firstLine="708"/>
        <w:jc w:val="center"/>
        <w:rPr>
          <w:b/>
          <w:sz w:val="28"/>
          <w:szCs w:val="28"/>
        </w:rPr>
      </w:pPr>
      <w:r>
        <w:rPr>
          <w:b/>
          <w:sz w:val="28"/>
          <w:szCs w:val="28"/>
        </w:rPr>
        <w:t>*ФОТО</w:t>
      </w:r>
      <w:r w:rsidRPr="004E490B">
        <w:rPr>
          <w:b/>
          <w:sz w:val="28"/>
          <w:szCs w:val="28"/>
        </w:rPr>
        <w:t xml:space="preserve"> ДПК СИГНАЛ</w:t>
      </w:r>
      <w:r>
        <w:rPr>
          <w:b/>
          <w:sz w:val="28"/>
          <w:szCs w:val="28"/>
        </w:rPr>
        <w:t>*</w:t>
      </w:r>
    </w:p>
    <w:p w:rsidR="00682BDE" w:rsidRPr="004E490B" w:rsidRDefault="00682BDE" w:rsidP="00567851">
      <w:pPr>
        <w:ind w:firstLine="708"/>
        <w:jc w:val="center"/>
        <w:rPr>
          <w:b/>
          <w:sz w:val="28"/>
          <w:szCs w:val="28"/>
        </w:rPr>
      </w:pPr>
    </w:p>
    <w:p w:rsidR="00682BDE" w:rsidRDefault="00682BDE" w:rsidP="00AE7741">
      <w:pPr>
        <w:ind w:firstLine="708"/>
        <w:jc w:val="both"/>
        <w:rPr>
          <w:sz w:val="28"/>
          <w:szCs w:val="28"/>
        </w:rPr>
      </w:pPr>
      <w:r w:rsidRPr="00AB7A7B">
        <w:rPr>
          <w:sz w:val="28"/>
          <w:szCs w:val="28"/>
        </w:rPr>
        <w:t>Сформированная в 2012 году ДПК «Сигнал»  продолжает активную работу по ликвидации очагов возгорания травы, тушению пожаров на территории муниципального образования. За отчетный период ДПК выезжала на тушение пожаров 13 раз из них на 4 пожара в частном жилом фонде.</w:t>
      </w:r>
      <w:r>
        <w:rPr>
          <w:sz w:val="28"/>
          <w:szCs w:val="28"/>
        </w:rPr>
        <w:t xml:space="preserve"> В муниципальном жилом фонде пожаров не было.</w:t>
      </w:r>
    </w:p>
    <w:p w:rsidR="00682BDE" w:rsidRDefault="00682BDE" w:rsidP="00AE7741">
      <w:pPr>
        <w:ind w:firstLine="708"/>
        <w:jc w:val="both"/>
        <w:rPr>
          <w:sz w:val="28"/>
          <w:szCs w:val="28"/>
        </w:rPr>
      </w:pPr>
      <w:r w:rsidRPr="00AB7A7B">
        <w:rPr>
          <w:sz w:val="28"/>
          <w:szCs w:val="28"/>
        </w:rPr>
        <w:t xml:space="preserve"> Благодаря слаженным действиям пожарной команды под</w:t>
      </w:r>
      <w:r>
        <w:rPr>
          <w:sz w:val="28"/>
          <w:szCs w:val="28"/>
        </w:rPr>
        <w:t xml:space="preserve"> руководством её начальника  Матюшенко Н.Ф. пожарный расчет всегда прибывал вовремя, действовал грамотно и эффективно.</w:t>
      </w:r>
    </w:p>
    <w:p w:rsidR="00682BDE" w:rsidRDefault="00682BDE" w:rsidP="00AE7741">
      <w:pPr>
        <w:ind w:firstLine="708"/>
        <w:jc w:val="both"/>
        <w:rPr>
          <w:sz w:val="28"/>
          <w:szCs w:val="28"/>
        </w:rPr>
      </w:pPr>
    </w:p>
    <w:p w:rsidR="00682BDE" w:rsidRDefault="00682BDE" w:rsidP="00AE7741">
      <w:pPr>
        <w:ind w:firstLine="708"/>
        <w:jc w:val="both"/>
        <w:rPr>
          <w:sz w:val="28"/>
          <w:szCs w:val="28"/>
        </w:rPr>
      </w:pPr>
    </w:p>
    <w:p w:rsidR="00682BDE" w:rsidRDefault="00682BDE" w:rsidP="00AE7741">
      <w:pPr>
        <w:ind w:firstLine="708"/>
        <w:jc w:val="both"/>
        <w:rPr>
          <w:sz w:val="28"/>
          <w:szCs w:val="28"/>
        </w:rPr>
      </w:pPr>
    </w:p>
    <w:p w:rsidR="00682BDE" w:rsidRDefault="00682BDE" w:rsidP="00AB7A7B">
      <w:pPr>
        <w:ind w:firstLine="708"/>
        <w:jc w:val="center"/>
        <w:rPr>
          <w:b/>
          <w:sz w:val="28"/>
          <w:szCs w:val="28"/>
        </w:rPr>
      </w:pPr>
      <w:r>
        <w:rPr>
          <w:b/>
          <w:sz w:val="28"/>
          <w:szCs w:val="28"/>
        </w:rPr>
        <w:t>*ФОТО НОВЫЙ ГОД*</w:t>
      </w:r>
    </w:p>
    <w:p w:rsidR="00682BDE" w:rsidRPr="004E490B" w:rsidRDefault="00682BDE" w:rsidP="00AB7A7B">
      <w:pPr>
        <w:ind w:firstLine="708"/>
        <w:jc w:val="center"/>
        <w:rPr>
          <w:b/>
          <w:sz w:val="28"/>
          <w:szCs w:val="28"/>
        </w:rPr>
      </w:pPr>
    </w:p>
    <w:p w:rsidR="00682BDE" w:rsidRDefault="00682BDE" w:rsidP="00AE7741">
      <w:pPr>
        <w:jc w:val="both"/>
        <w:rPr>
          <w:sz w:val="28"/>
          <w:szCs w:val="28"/>
        </w:rPr>
      </w:pPr>
      <w:r>
        <w:rPr>
          <w:sz w:val="28"/>
          <w:szCs w:val="28"/>
        </w:rPr>
        <w:t xml:space="preserve">     В декабре  ушедшего года по установившейся традиции   администрацией был проведен ежегодный конкурс среди предприятий, учреждений и жителей частных домов на лучшее Новогоднее оформление , в котором приняли участие практически все жители, что способствовало созданию праздничной атмосферы и развитию творческой инициативы. Победители были награждены Почетными грамотами и подарками.</w:t>
      </w:r>
    </w:p>
    <w:p w:rsidR="00682BDE" w:rsidRDefault="00682BDE" w:rsidP="00AE7741">
      <w:pPr>
        <w:jc w:val="both"/>
        <w:rPr>
          <w:sz w:val="28"/>
          <w:szCs w:val="28"/>
        </w:rPr>
      </w:pPr>
    </w:p>
    <w:p w:rsidR="00682BDE" w:rsidRDefault="00682BDE" w:rsidP="00AE7741">
      <w:pPr>
        <w:jc w:val="both"/>
        <w:rPr>
          <w:sz w:val="28"/>
          <w:szCs w:val="28"/>
        </w:rPr>
      </w:pPr>
    </w:p>
    <w:p w:rsidR="00682BDE" w:rsidRDefault="00682BDE" w:rsidP="00AE7741">
      <w:pPr>
        <w:jc w:val="both"/>
        <w:rPr>
          <w:sz w:val="28"/>
          <w:szCs w:val="28"/>
        </w:rPr>
      </w:pPr>
      <w:r>
        <w:rPr>
          <w:sz w:val="28"/>
          <w:szCs w:val="28"/>
        </w:rPr>
        <w:t xml:space="preserve">Анализируя работу в прошедшем 2018 году, хочу сказать, что в основном, то, что было запланировано, нам удалось сделать и это результат совместной работы всех: и администрации, и Совета депутатов, и Совета ветеранов, старост населенных пунктов , руководителей бюджетных учреждений и  всех без исключения предприятий на территории поселения, которые не остались в стороне от общего дела. </w:t>
      </w:r>
    </w:p>
    <w:p w:rsidR="00682BDE" w:rsidRDefault="00682BDE" w:rsidP="00AE7741">
      <w:pPr>
        <w:jc w:val="both"/>
        <w:rPr>
          <w:sz w:val="28"/>
          <w:szCs w:val="28"/>
        </w:rPr>
      </w:pPr>
      <w:r>
        <w:rPr>
          <w:sz w:val="28"/>
          <w:szCs w:val="28"/>
        </w:rPr>
        <w:t xml:space="preserve">       Всегда считал и считаю, что только общими усилиями и слаженной работой мы способны преодолеть любые трудности и достичь намеченных результатов.</w:t>
      </w:r>
    </w:p>
    <w:p w:rsidR="00682BDE" w:rsidRDefault="00682BDE" w:rsidP="00AE7741">
      <w:pPr>
        <w:jc w:val="both"/>
        <w:rPr>
          <w:sz w:val="28"/>
          <w:szCs w:val="28"/>
        </w:rPr>
      </w:pPr>
      <w:r>
        <w:rPr>
          <w:sz w:val="28"/>
          <w:szCs w:val="28"/>
        </w:rPr>
        <w:t>А работы впереди еще очень и очень много интересной и нужной работы, в 2019 г. планируется:</w:t>
      </w:r>
    </w:p>
    <w:p w:rsidR="00682BDE" w:rsidRDefault="00682BDE" w:rsidP="00AE7741">
      <w:pPr>
        <w:jc w:val="both"/>
        <w:rPr>
          <w:b/>
          <w:sz w:val="28"/>
          <w:szCs w:val="28"/>
        </w:rPr>
      </w:pPr>
    </w:p>
    <w:p w:rsidR="00682BDE" w:rsidRPr="00A670DC" w:rsidRDefault="00682BDE" w:rsidP="00AE7741">
      <w:pPr>
        <w:pStyle w:val="ListParagraph"/>
        <w:numPr>
          <w:ilvl w:val="0"/>
          <w:numId w:val="1"/>
        </w:numPr>
        <w:jc w:val="both"/>
        <w:rPr>
          <w:sz w:val="28"/>
          <w:szCs w:val="28"/>
        </w:rPr>
      </w:pPr>
      <w:r>
        <w:rPr>
          <w:sz w:val="28"/>
          <w:szCs w:val="28"/>
        </w:rPr>
        <w:t xml:space="preserve">Проведение </w:t>
      </w:r>
      <w:r w:rsidRPr="00A670DC">
        <w:rPr>
          <w:sz w:val="28"/>
          <w:szCs w:val="28"/>
        </w:rPr>
        <w:t xml:space="preserve"> государственн</w:t>
      </w:r>
      <w:r>
        <w:rPr>
          <w:sz w:val="28"/>
          <w:szCs w:val="28"/>
        </w:rPr>
        <w:t>ой</w:t>
      </w:r>
      <w:r w:rsidRPr="00A670DC">
        <w:rPr>
          <w:sz w:val="28"/>
          <w:szCs w:val="28"/>
        </w:rPr>
        <w:t xml:space="preserve"> экспертиз</w:t>
      </w:r>
      <w:r>
        <w:rPr>
          <w:sz w:val="28"/>
          <w:szCs w:val="28"/>
        </w:rPr>
        <w:t xml:space="preserve">ы разработанных </w:t>
      </w:r>
      <w:r w:rsidRPr="00A670DC">
        <w:rPr>
          <w:sz w:val="28"/>
          <w:szCs w:val="28"/>
        </w:rPr>
        <w:t xml:space="preserve"> проектов газификации индивидуальной жилой застройки и </w:t>
      </w:r>
      <w:r>
        <w:rPr>
          <w:sz w:val="28"/>
          <w:szCs w:val="28"/>
        </w:rPr>
        <w:t>капитального ремонта здания и</w:t>
      </w:r>
      <w:r w:rsidRPr="00A670DC">
        <w:rPr>
          <w:sz w:val="28"/>
          <w:szCs w:val="28"/>
        </w:rPr>
        <w:t xml:space="preserve"> кровли ДК с целью вхождения в региональные программы</w:t>
      </w:r>
      <w:r>
        <w:rPr>
          <w:sz w:val="28"/>
          <w:szCs w:val="28"/>
        </w:rPr>
        <w:t xml:space="preserve"> и производства этих работ в 2019 -2020 г.г.</w:t>
      </w:r>
    </w:p>
    <w:p w:rsidR="00682BDE" w:rsidRPr="0000578C" w:rsidRDefault="00682BDE" w:rsidP="00AE7741">
      <w:pPr>
        <w:pStyle w:val="ListParagraph"/>
        <w:numPr>
          <w:ilvl w:val="0"/>
          <w:numId w:val="1"/>
        </w:numPr>
        <w:jc w:val="both"/>
        <w:rPr>
          <w:sz w:val="28"/>
          <w:szCs w:val="28"/>
        </w:rPr>
      </w:pPr>
      <w:r w:rsidRPr="0000578C">
        <w:rPr>
          <w:sz w:val="28"/>
          <w:szCs w:val="28"/>
        </w:rPr>
        <w:t>Ремонт автомобильных дорог:</w:t>
      </w:r>
    </w:p>
    <w:p w:rsidR="00682BDE" w:rsidRPr="0000578C" w:rsidRDefault="00682BDE" w:rsidP="00AE7741">
      <w:pPr>
        <w:ind w:left="360"/>
        <w:jc w:val="both"/>
        <w:rPr>
          <w:sz w:val="28"/>
          <w:szCs w:val="28"/>
        </w:rPr>
      </w:pPr>
      <w:r w:rsidRPr="0000578C">
        <w:rPr>
          <w:sz w:val="28"/>
          <w:szCs w:val="28"/>
        </w:rPr>
        <w:t xml:space="preserve"> по </w:t>
      </w:r>
      <w:r>
        <w:rPr>
          <w:sz w:val="28"/>
          <w:szCs w:val="28"/>
        </w:rPr>
        <w:t xml:space="preserve">пос </w:t>
      </w:r>
      <w:r w:rsidRPr="0000578C">
        <w:rPr>
          <w:sz w:val="28"/>
          <w:szCs w:val="28"/>
        </w:rPr>
        <w:t>. Зеленец ,</w:t>
      </w:r>
      <w:r>
        <w:rPr>
          <w:sz w:val="28"/>
          <w:szCs w:val="28"/>
        </w:rPr>
        <w:t xml:space="preserve"> в  д. </w:t>
      </w:r>
      <w:r w:rsidRPr="0000578C">
        <w:rPr>
          <w:sz w:val="28"/>
          <w:szCs w:val="28"/>
        </w:rPr>
        <w:t xml:space="preserve"> Конец </w:t>
      </w:r>
    </w:p>
    <w:p w:rsidR="00682BDE" w:rsidRPr="0000578C" w:rsidRDefault="00682BDE" w:rsidP="00AE7741">
      <w:pPr>
        <w:pStyle w:val="ListParagraph"/>
        <w:numPr>
          <w:ilvl w:val="0"/>
          <w:numId w:val="1"/>
        </w:numPr>
        <w:jc w:val="both"/>
        <w:rPr>
          <w:sz w:val="28"/>
          <w:szCs w:val="28"/>
        </w:rPr>
      </w:pPr>
      <w:r w:rsidRPr="0000578C">
        <w:rPr>
          <w:sz w:val="28"/>
          <w:szCs w:val="28"/>
        </w:rPr>
        <w:t xml:space="preserve">  </w:t>
      </w:r>
      <w:r>
        <w:rPr>
          <w:sz w:val="28"/>
          <w:szCs w:val="28"/>
        </w:rPr>
        <w:t xml:space="preserve">Оформление заявки на включение в краткосрочную  программу </w:t>
      </w:r>
      <w:r w:rsidRPr="0000578C">
        <w:rPr>
          <w:sz w:val="28"/>
          <w:szCs w:val="28"/>
        </w:rPr>
        <w:t>капитального ремонта  МКД в д.д. Славково, пос ст. Мыслино, д. Подвязье – всего 6 домов</w:t>
      </w:r>
    </w:p>
    <w:p w:rsidR="00682BDE" w:rsidRPr="0000578C" w:rsidRDefault="00682BDE" w:rsidP="00AE7741">
      <w:pPr>
        <w:pStyle w:val="ListParagraph"/>
        <w:numPr>
          <w:ilvl w:val="0"/>
          <w:numId w:val="1"/>
        </w:numPr>
        <w:jc w:val="both"/>
        <w:rPr>
          <w:sz w:val="28"/>
          <w:szCs w:val="28"/>
        </w:rPr>
      </w:pPr>
      <w:r>
        <w:rPr>
          <w:sz w:val="28"/>
          <w:szCs w:val="28"/>
        </w:rPr>
        <w:t>По программе  «Комфортная и доступная  среда» планируется произвести комплексное благоустройство придомовой территории напротив д. 3 а в д. Усадище</w:t>
      </w:r>
    </w:p>
    <w:p w:rsidR="00682BDE" w:rsidRPr="0000578C" w:rsidRDefault="00682BDE" w:rsidP="00AE7741">
      <w:pPr>
        <w:pStyle w:val="ListParagraph"/>
        <w:numPr>
          <w:ilvl w:val="0"/>
          <w:numId w:val="1"/>
        </w:numPr>
        <w:jc w:val="both"/>
        <w:rPr>
          <w:sz w:val="28"/>
          <w:szCs w:val="28"/>
        </w:rPr>
      </w:pPr>
      <w:r w:rsidRPr="0000578C">
        <w:rPr>
          <w:sz w:val="28"/>
          <w:szCs w:val="28"/>
        </w:rPr>
        <w:t>Закончить ремонт асфальтобетонного покрытия площади напротив д. № 33</w:t>
      </w:r>
    </w:p>
    <w:p w:rsidR="00682BDE" w:rsidRPr="0000578C" w:rsidRDefault="00682BDE" w:rsidP="00AE7741">
      <w:pPr>
        <w:pStyle w:val="ListParagraph"/>
        <w:numPr>
          <w:ilvl w:val="0"/>
          <w:numId w:val="1"/>
        </w:numPr>
        <w:jc w:val="both"/>
        <w:rPr>
          <w:sz w:val="28"/>
          <w:szCs w:val="28"/>
        </w:rPr>
      </w:pPr>
      <w:r>
        <w:rPr>
          <w:sz w:val="28"/>
          <w:szCs w:val="28"/>
        </w:rPr>
        <w:t xml:space="preserve"> </w:t>
      </w:r>
      <w:r w:rsidRPr="0000578C">
        <w:rPr>
          <w:sz w:val="28"/>
          <w:szCs w:val="28"/>
        </w:rPr>
        <w:t>Продолжить участие в региональных и федеральных программах по обеспечение молодых семей жильем</w:t>
      </w:r>
      <w:r>
        <w:rPr>
          <w:sz w:val="28"/>
          <w:szCs w:val="28"/>
        </w:rPr>
        <w:t xml:space="preserve"> и расселении ветхого и аварийного жилого фонда</w:t>
      </w:r>
    </w:p>
    <w:p w:rsidR="00682BDE" w:rsidRPr="00A670DC" w:rsidRDefault="00682BDE" w:rsidP="00AE7741">
      <w:pPr>
        <w:jc w:val="both"/>
        <w:rPr>
          <w:sz w:val="28"/>
          <w:szCs w:val="28"/>
        </w:rPr>
      </w:pPr>
    </w:p>
    <w:p w:rsidR="00682BDE" w:rsidRDefault="00682BDE" w:rsidP="00AE7741">
      <w:pPr>
        <w:jc w:val="both"/>
        <w:rPr>
          <w:sz w:val="28"/>
          <w:szCs w:val="28"/>
        </w:rPr>
      </w:pPr>
      <w:r>
        <w:rPr>
          <w:sz w:val="28"/>
          <w:szCs w:val="28"/>
        </w:rPr>
        <w:t>Планы вполне реальные и я надеюсь, что совместными усилиями мы с ними справимся.</w:t>
      </w:r>
    </w:p>
    <w:p w:rsidR="00682BDE" w:rsidRPr="00AE7741" w:rsidRDefault="00682BDE">
      <w:pPr>
        <w:rPr>
          <w:sz w:val="28"/>
          <w:szCs w:val="28"/>
        </w:rPr>
      </w:pPr>
    </w:p>
    <w:sectPr w:rsidR="00682BDE" w:rsidRPr="00AE7741" w:rsidSect="00FD2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07ED6"/>
    <w:multiLevelType w:val="hybridMultilevel"/>
    <w:tmpl w:val="A87E87C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216"/>
    <w:rsid w:val="0000578C"/>
    <w:rsid w:val="000668D6"/>
    <w:rsid w:val="000755B4"/>
    <w:rsid w:val="000A410C"/>
    <w:rsid w:val="00124FFC"/>
    <w:rsid w:val="002908CD"/>
    <w:rsid w:val="002A4861"/>
    <w:rsid w:val="002F48AA"/>
    <w:rsid w:val="00300251"/>
    <w:rsid w:val="0032271B"/>
    <w:rsid w:val="00323FBF"/>
    <w:rsid w:val="00334005"/>
    <w:rsid w:val="003615CA"/>
    <w:rsid w:val="00390121"/>
    <w:rsid w:val="003A3AF7"/>
    <w:rsid w:val="003A3BBB"/>
    <w:rsid w:val="004C43B1"/>
    <w:rsid w:val="004E490B"/>
    <w:rsid w:val="00531FA9"/>
    <w:rsid w:val="00534BB6"/>
    <w:rsid w:val="00546D3F"/>
    <w:rsid w:val="0056281F"/>
    <w:rsid w:val="00567851"/>
    <w:rsid w:val="005803B4"/>
    <w:rsid w:val="0062656F"/>
    <w:rsid w:val="00635915"/>
    <w:rsid w:val="00682BDE"/>
    <w:rsid w:val="006833B2"/>
    <w:rsid w:val="006E7517"/>
    <w:rsid w:val="007543DB"/>
    <w:rsid w:val="00766B87"/>
    <w:rsid w:val="007C4DB9"/>
    <w:rsid w:val="00877A32"/>
    <w:rsid w:val="00892FEF"/>
    <w:rsid w:val="008D76B6"/>
    <w:rsid w:val="009122E8"/>
    <w:rsid w:val="00921AD6"/>
    <w:rsid w:val="0092224B"/>
    <w:rsid w:val="00943F4D"/>
    <w:rsid w:val="009769D0"/>
    <w:rsid w:val="00980216"/>
    <w:rsid w:val="00A670DC"/>
    <w:rsid w:val="00A763DA"/>
    <w:rsid w:val="00AA5F0B"/>
    <w:rsid w:val="00AB7A7B"/>
    <w:rsid w:val="00AC0DC5"/>
    <w:rsid w:val="00AC3C1B"/>
    <w:rsid w:val="00AC3DFA"/>
    <w:rsid w:val="00AE7741"/>
    <w:rsid w:val="00AF7D9F"/>
    <w:rsid w:val="00B20E4B"/>
    <w:rsid w:val="00B80C0A"/>
    <w:rsid w:val="00B8101A"/>
    <w:rsid w:val="00C23F60"/>
    <w:rsid w:val="00C25BA3"/>
    <w:rsid w:val="00C924F2"/>
    <w:rsid w:val="00D46518"/>
    <w:rsid w:val="00DA586C"/>
    <w:rsid w:val="00DC246E"/>
    <w:rsid w:val="00E0359B"/>
    <w:rsid w:val="00E46EA9"/>
    <w:rsid w:val="00E97C41"/>
    <w:rsid w:val="00EC2B48"/>
    <w:rsid w:val="00F054CC"/>
    <w:rsid w:val="00F53AF6"/>
    <w:rsid w:val="00FD20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4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E7741"/>
    <w:rPr>
      <w:rFonts w:cs="Times New Roman"/>
      <w:b/>
    </w:rPr>
  </w:style>
  <w:style w:type="paragraph" w:customStyle="1" w:styleId="14">
    <w:name w:val="Обычный +14"/>
    <w:basedOn w:val="Normal"/>
    <w:uiPriority w:val="99"/>
    <w:rsid w:val="00AE7741"/>
    <w:pPr>
      <w:ind w:firstLine="709"/>
      <w:jc w:val="both"/>
    </w:pPr>
    <w:rPr>
      <w:rFonts w:eastAsia="Times New Roman"/>
      <w:sz w:val="28"/>
      <w:szCs w:val="20"/>
    </w:rPr>
  </w:style>
  <w:style w:type="paragraph" w:styleId="ListParagraph">
    <w:name w:val="List Paragraph"/>
    <w:basedOn w:val="Normal"/>
    <w:uiPriority w:val="99"/>
    <w:qFormat/>
    <w:rsid w:val="00AE7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2834</Words>
  <Characters>16157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Я</dc:creator>
  <cp:keywords/>
  <dc:description/>
  <cp:lastModifiedBy>Я</cp:lastModifiedBy>
  <cp:revision>4</cp:revision>
  <dcterms:created xsi:type="dcterms:W3CDTF">2019-02-12T08:57:00Z</dcterms:created>
  <dcterms:modified xsi:type="dcterms:W3CDTF">2019-02-12T09:13:00Z</dcterms:modified>
</cp:coreProperties>
</file>