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26" w:rsidRDefault="00A76B26" w:rsidP="00A76B26">
      <w:pPr>
        <w:pStyle w:val="ConsPlusNormal"/>
        <w:jc w:val="center"/>
        <w:rPr>
          <w:sz w:val="28"/>
          <w:szCs w:val="28"/>
        </w:rPr>
      </w:pPr>
      <w:bookmarkStart w:id="0" w:name="_GoBack"/>
      <w:bookmarkEnd w:id="0"/>
      <w:r>
        <w:rPr>
          <w:sz w:val="28"/>
          <w:szCs w:val="28"/>
        </w:rPr>
        <w:t>СВЕДЕНИЯ</w:t>
      </w:r>
    </w:p>
    <w:p w:rsidR="00A76B26" w:rsidRDefault="00A76B26" w:rsidP="00A76B26">
      <w:pPr>
        <w:pStyle w:val="ConsPlusNormal"/>
        <w:jc w:val="center"/>
        <w:rPr>
          <w:sz w:val="28"/>
          <w:szCs w:val="28"/>
        </w:rPr>
      </w:pPr>
      <w:r>
        <w:rPr>
          <w:sz w:val="28"/>
          <w:szCs w:val="28"/>
        </w:rPr>
        <w:t>о доходах, расходах, об имуществе и обязательствах</w:t>
      </w:r>
    </w:p>
    <w:p w:rsidR="00A76B26" w:rsidRDefault="00A76B26" w:rsidP="00A76B26">
      <w:pPr>
        <w:pStyle w:val="ConsPlusNormal"/>
        <w:jc w:val="center"/>
        <w:rPr>
          <w:sz w:val="28"/>
          <w:szCs w:val="28"/>
        </w:rPr>
      </w:pPr>
      <w:r>
        <w:rPr>
          <w:sz w:val="28"/>
          <w:szCs w:val="28"/>
        </w:rPr>
        <w:t>имущественного характера за период с 1 января 2020 года</w:t>
      </w:r>
    </w:p>
    <w:p w:rsidR="00A76B26" w:rsidRDefault="00A76B26" w:rsidP="00A76B26">
      <w:pPr>
        <w:pStyle w:val="ConsPlusNormal"/>
        <w:jc w:val="center"/>
        <w:rPr>
          <w:sz w:val="28"/>
          <w:szCs w:val="28"/>
        </w:rPr>
      </w:pPr>
      <w:r>
        <w:rPr>
          <w:sz w:val="28"/>
          <w:szCs w:val="28"/>
        </w:rPr>
        <w:t xml:space="preserve">по 31 декабря 2020 года, </w:t>
      </w:r>
      <w:proofErr w:type="gramStart"/>
      <w:r w:rsidRPr="009B7EE7">
        <w:rPr>
          <w:sz w:val="28"/>
          <w:szCs w:val="28"/>
        </w:rPr>
        <w:t>представленных</w:t>
      </w:r>
      <w:proofErr w:type="gramEnd"/>
      <w:r w:rsidRPr="009B7EE7">
        <w:rPr>
          <w:sz w:val="28"/>
          <w:szCs w:val="28"/>
        </w:rPr>
        <w:t xml:space="preserve"> муниципальны</w:t>
      </w:r>
      <w:r>
        <w:rPr>
          <w:sz w:val="28"/>
          <w:szCs w:val="28"/>
        </w:rPr>
        <w:t>ми</w:t>
      </w:r>
      <w:r w:rsidRPr="009B7EE7">
        <w:rPr>
          <w:sz w:val="28"/>
          <w:szCs w:val="28"/>
        </w:rPr>
        <w:t xml:space="preserve"> служащи</w:t>
      </w:r>
      <w:r>
        <w:rPr>
          <w:sz w:val="28"/>
          <w:szCs w:val="28"/>
        </w:rPr>
        <w:t>ми</w:t>
      </w:r>
      <w:r w:rsidRPr="009B7EE7">
        <w:rPr>
          <w:sz w:val="28"/>
          <w:szCs w:val="28"/>
        </w:rPr>
        <w:t xml:space="preserve"> муниципального образования </w:t>
      </w:r>
    </w:p>
    <w:p w:rsidR="00A76B26" w:rsidRPr="009B7EE7" w:rsidRDefault="00A76B26" w:rsidP="00A76B26">
      <w:pPr>
        <w:pStyle w:val="ConsPlusNormal"/>
        <w:jc w:val="center"/>
        <w:rPr>
          <w:sz w:val="28"/>
          <w:szCs w:val="28"/>
        </w:rPr>
      </w:pPr>
      <w:r w:rsidRPr="009B7EE7">
        <w:rPr>
          <w:sz w:val="28"/>
          <w:szCs w:val="28"/>
        </w:rPr>
        <w:t>«</w:t>
      </w:r>
      <w:r>
        <w:rPr>
          <w:sz w:val="28"/>
          <w:szCs w:val="28"/>
        </w:rPr>
        <w:t>Усадищенское</w:t>
      </w:r>
      <w:r w:rsidRPr="009B7EE7">
        <w:rPr>
          <w:sz w:val="28"/>
          <w:szCs w:val="28"/>
        </w:rPr>
        <w:t xml:space="preserve"> сельское поселение» Волховского муниципального района Ленинградской области</w:t>
      </w:r>
    </w:p>
    <w:p w:rsidR="00A76B26" w:rsidRPr="009B7EE7" w:rsidRDefault="00A76B26" w:rsidP="00A76B26">
      <w:pPr>
        <w:pStyle w:val="ConsPlusNormal"/>
        <w:jc w:val="center"/>
        <w:rPr>
          <w:sz w:val="28"/>
          <w:szCs w:val="28"/>
        </w:rPr>
      </w:pPr>
      <w:r w:rsidRPr="009B7EE7">
        <w:rPr>
          <w:sz w:val="28"/>
          <w:szCs w:val="28"/>
        </w:rPr>
        <w:t>и член</w:t>
      </w:r>
      <w:r>
        <w:rPr>
          <w:sz w:val="28"/>
          <w:szCs w:val="28"/>
        </w:rPr>
        <w:t>ами</w:t>
      </w:r>
      <w:r w:rsidRPr="009B7EE7">
        <w:rPr>
          <w:sz w:val="28"/>
          <w:szCs w:val="28"/>
        </w:rPr>
        <w:t xml:space="preserve"> их семей</w:t>
      </w:r>
      <w:r w:rsidRPr="009B7EE7">
        <w:rPr>
          <w:b/>
          <w:sz w:val="28"/>
          <w:szCs w:val="28"/>
        </w:rPr>
        <w:t xml:space="preserve"> </w:t>
      </w:r>
    </w:p>
    <w:p w:rsidR="00A76B26" w:rsidRDefault="00A76B26" w:rsidP="00A76B26">
      <w:pPr>
        <w:pStyle w:val="ConsPlusNormal"/>
        <w:jc w:val="center"/>
        <w:rPr>
          <w:sz w:val="28"/>
          <w:szCs w:val="2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14"/>
        <w:gridCol w:w="1410"/>
        <w:gridCol w:w="8"/>
        <w:gridCol w:w="1276"/>
        <w:gridCol w:w="6"/>
        <w:gridCol w:w="1553"/>
        <w:gridCol w:w="7"/>
        <w:gridCol w:w="843"/>
        <w:gridCol w:w="855"/>
        <w:gridCol w:w="1276"/>
        <w:gridCol w:w="992"/>
        <w:gridCol w:w="855"/>
        <w:gridCol w:w="1560"/>
        <w:gridCol w:w="1275"/>
        <w:gridCol w:w="1566"/>
      </w:tblGrid>
      <w:tr w:rsidR="00A76B26" w:rsidTr="00DB73BF">
        <w:tc>
          <w:tcPr>
            <w:tcW w:w="454" w:type="dxa"/>
            <w:vMerge w:val="restart"/>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 xml:space="preserve">N </w:t>
            </w:r>
            <w:proofErr w:type="spellStart"/>
            <w:proofErr w:type="gramStart"/>
            <w:r w:rsidRPr="00C51991">
              <w:rPr>
                <w:szCs w:val="24"/>
              </w:rPr>
              <w:t>п</w:t>
            </w:r>
            <w:proofErr w:type="spellEnd"/>
            <w:proofErr w:type="gramEnd"/>
            <w:r w:rsidRPr="00C51991">
              <w:rPr>
                <w:szCs w:val="24"/>
              </w:rPr>
              <w:t>/</w:t>
            </w:r>
            <w:proofErr w:type="spellStart"/>
            <w:r w:rsidRPr="00C51991">
              <w:rPr>
                <w:szCs w:val="24"/>
              </w:rPr>
              <w:t>п</w:t>
            </w:r>
            <w:proofErr w:type="spellEnd"/>
          </w:p>
        </w:tc>
        <w:tc>
          <w:tcPr>
            <w:tcW w:w="1814" w:type="dxa"/>
            <w:vMerge w:val="restart"/>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Фамилия и инициалы лица, чьи сведения размещаются</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Должность</w:t>
            </w:r>
          </w:p>
        </w:tc>
        <w:tc>
          <w:tcPr>
            <w:tcW w:w="4540" w:type="dxa"/>
            <w:gridSpan w:val="6"/>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Объекты недвижимости, находящиеся в собственности</w:t>
            </w:r>
          </w:p>
        </w:tc>
        <w:tc>
          <w:tcPr>
            <w:tcW w:w="3123" w:type="dxa"/>
            <w:gridSpan w:val="3"/>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Объекты недвижимости, находящиеся в пользовании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Транспортные средства (вид, марка)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 xml:space="preserve">Декларированный годовой доход </w:t>
            </w:r>
            <w:hyperlink r:id="rId5" w:anchor="P191" w:history="1">
              <w:r w:rsidRPr="00C51991">
                <w:rPr>
                  <w:rStyle w:val="a3"/>
                  <w:szCs w:val="24"/>
                  <w:u w:val="none"/>
                </w:rPr>
                <w:t>&lt;1&gt;</w:t>
              </w:r>
            </w:hyperlink>
            <w:r w:rsidRPr="00C51991">
              <w:rPr>
                <w:szCs w:val="24"/>
              </w:rPr>
              <w:t xml:space="preserve"> (руб.)</w:t>
            </w:r>
          </w:p>
        </w:tc>
        <w:tc>
          <w:tcPr>
            <w:tcW w:w="1566" w:type="dxa"/>
            <w:vMerge w:val="restart"/>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proofErr w:type="gramStart"/>
            <w:r w:rsidRPr="00C51991">
              <w:rPr>
                <w:szCs w:val="24"/>
              </w:rPr>
              <w:t xml:space="preserve">Сведения об источниках получения средств, за счет которых совершены сделки (совершена сделка </w:t>
            </w:r>
            <w:hyperlink r:id="rId6" w:anchor="P192" w:history="1">
              <w:r w:rsidRPr="00C51991">
                <w:rPr>
                  <w:rStyle w:val="a3"/>
                  <w:szCs w:val="24"/>
                  <w:u w:val="none"/>
                </w:rPr>
                <w:t>&lt;2&gt;</w:t>
              </w:r>
            </w:hyperlink>
            <w:r w:rsidRPr="00C51991">
              <w:rPr>
                <w:szCs w:val="24"/>
              </w:rPr>
              <w:t xml:space="preserve"> (вид приобретенного имущества, источники)</w:t>
            </w:r>
            <w:proofErr w:type="gramEnd"/>
          </w:p>
        </w:tc>
      </w:tr>
      <w:tr w:rsidR="00A76B26" w:rsidTr="00DB73BF">
        <w:tc>
          <w:tcPr>
            <w:tcW w:w="454" w:type="dxa"/>
            <w:vMerge/>
            <w:tcBorders>
              <w:top w:val="single" w:sz="4" w:space="0" w:color="auto"/>
              <w:left w:val="single" w:sz="4" w:space="0" w:color="auto"/>
              <w:bottom w:val="single" w:sz="4" w:space="0" w:color="auto"/>
              <w:right w:val="single" w:sz="4" w:space="0" w:color="auto"/>
            </w:tcBorders>
            <w:vAlign w:val="center"/>
            <w:hideMark/>
          </w:tcPr>
          <w:p w:rsidR="00A76B26" w:rsidRPr="00C51991" w:rsidRDefault="00A76B26" w:rsidP="00DB73BF"/>
        </w:tc>
        <w:tc>
          <w:tcPr>
            <w:tcW w:w="1814" w:type="dxa"/>
            <w:vMerge/>
            <w:tcBorders>
              <w:top w:val="single" w:sz="4" w:space="0" w:color="auto"/>
              <w:left w:val="single" w:sz="4" w:space="0" w:color="auto"/>
              <w:bottom w:val="single" w:sz="4" w:space="0" w:color="auto"/>
              <w:right w:val="single" w:sz="4" w:space="0" w:color="auto"/>
            </w:tcBorders>
            <w:vAlign w:val="center"/>
            <w:hideMark/>
          </w:tcPr>
          <w:p w:rsidR="00A76B26" w:rsidRPr="00C51991" w:rsidRDefault="00A76B26" w:rsidP="00DB73BF"/>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76B26" w:rsidRPr="00C51991" w:rsidRDefault="00A76B26" w:rsidP="00DB73BF"/>
        </w:tc>
        <w:tc>
          <w:tcPr>
            <w:tcW w:w="1276" w:type="dxa"/>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вид объекта</w:t>
            </w:r>
          </w:p>
        </w:tc>
        <w:tc>
          <w:tcPr>
            <w:tcW w:w="1559" w:type="dxa"/>
            <w:gridSpan w:val="2"/>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вид собственности</w:t>
            </w:r>
          </w:p>
        </w:tc>
        <w:tc>
          <w:tcPr>
            <w:tcW w:w="850" w:type="dxa"/>
            <w:gridSpan w:val="2"/>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площадь (кв. м)</w:t>
            </w:r>
          </w:p>
        </w:tc>
        <w:tc>
          <w:tcPr>
            <w:tcW w:w="855" w:type="dxa"/>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страна расположения</w:t>
            </w:r>
          </w:p>
        </w:tc>
        <w:tc>
          <w:tcPr>
            <w:tcW w:w="1276" w:type="dxa"/>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вид объекта</w:t>
            </w:r>
          </w:p>
        </w:tc>
        <w:tc>
          <w:tcPr>
            <w:tcW w:w="992" w:type="dxa"/>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площадь (кв. м)</w:t>
            </w:r>
          </w:p>
        </w:tc>
        <w:tc>
          <w:tcPr>
            <w:tcW w:w="855" w:type="dxa"/>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страна расположения</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6B26" w:rsidRPr="00C51991" w:rsidRDefault="00A76B26" w:rsidP="00DB73BF"/>
        </w:tc>
        <w:tc>
          <w:tcPr>
            <w:tcW w:w="1275" w:type="dxa"/>
            <w:vMerge/>
            <w:tcBorders>
              <w:top w:val="single" w:sz="4" w:space="0" w:color="auto"/>
              <w:left w:val="single" w:sz="4" w:space="0" w:color="auto"/>
              <w:bottom w:val="single" w:sz="4" w:space="0" w:color="auto"/>
              <w:right w:val="single" w:sz="4" w:space="0" w:color="auto"/>
            </w:tcBorders>
            <w:vAlign w:val="center"/>
            <w:hideMark/>
          </w:tcPr>
          <w:p w:rsidR="00A76B26" w:rsidRPr="00C51991" w:rsidRDefault="00A76B26" w:rsidP="00DB73BF"/>
        </w:tc>
        <w:tc>
          <w:tcPr>
            <w:tcW w:w="1566" w:type="dxa"/>
            <w:vMerge/>
            <w:tcBorders>
              <w:top w:val="single" w:sz="4" w:space="0" w:color="auto"/>
              <w:left w:val="single" w:sz="4" w:space="0" w:color="auto"/>
              <w:bottom w:val="single" w:sz="4" w:space="0" w:color="auto"/>
              <w:right w:val="single" w:sz="4" w:space="0" w:color="auto"/>
            </w:tcBorders>
            <w:vAlign w:val="center"/>
            <w:hideMark/>
          </w:tcPr>
          <w:p w:rsidR="00A76B26" w:rsidRPr="00C51991" w:rsidRDefault="00A76B26" w:rsidP="00DB73BF"/>
        </w:tc>
      </w:tr>
      <w:tr w:rsidR="00A76B26" w:rsidTr="00DB73BF">
        <w:tc>
          <w:tcPr>
            <w:tcW w:w="454" w:type="dxa"/>
            <w:vMerge w:val="restart"/>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jc w:val="center"/>
              <w:rPr>
                <w:szCs w:val="24"/>
              </w:rPr>
            </w:pPr>
            <w:r w:rsidRPr="00C51991">
              <w:rPr>
                <w:szCs w:val="24"/>
              </w:rPr>
              <w:t>1</w:t>
            </w:r>
          </w:p>
        </w:tc>
        <w:tc>
          <w:tcPr>
            <w:tcW w:w="1814"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roofErr w:type="spellStart"/>
            <w:r w:rsidRPr="00C51991">
              <w:rPr>
                <w:szCs w:val="24"/>
              </w:rPr>
              <w:t>Молодцова</w:t>
            </w:r>
            <w:proofErr w:type="spellEnd"/>
            <w:r w:rsidRPr="00C51991">
              <w:rPr>
                <w:szCs w:val="24"/>
              </w:rPr>
              <w:t xml:space="preserve"> Е.Л.</w:t>
            </w:r>
          </w:p>
        </w:tc>
        <w:tc>
          <w:tcPr>
            <w:tcW w:w="1418"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sidRPr="00C51991">
              <w:rPr>
                <w:szCs w:val="24"/>
              </w:rPr>
              <w:t xml:space="preserve">Глава администрации МО </w:t>
            </w:r>
            <w:r>
              <w:rPr>
                <w:szCs w:val="24"/>
              </w:rPr>
              <w:t xml:space="preserve">Усадищенское </w:t>
            </w:r>
            <w:r w:rsidRPr="00C51991">
              <w:rPr>
                <w:szCs w:val="24"/>
              </w:rPr>
              <w:t>СП</w:t>
            </w:r>
          </w:p>
        </w:tc>
        <w:tc>
          <w:tcPr>
            <w:tcW w:w="1276" w:type="dxa"/>
            <w:tcBorders>
              <w:top w:val="single" w:sz="4" w:space="0" w:color="auto"/>
              <w:left w:val="single" w:sz="4" w:space="0" w:color="auto"/>
              <w:bottom w:val="single" w:sz="4" w:space="0" w:color="auto"/>
              <w:right w:val="single" w:sz="4" w:space="0" w:color="auto"/>
            </w:tcBorders>
          </w:tcPr>
          <w:p w:rsidR="00A76B26" w:rsidRPr="00C51991" w:rsidRDefault="00A76B26" w:rsidP="00DB73BF">
            <w:r w:rsidRPr="00C51991">
              <w:t xml:space="preserve">земельный </w:t>
            </w:r>
          </w:p>
          <w:p w:rsidR="00A76B26" w:rsidRDefault="00A76B26" w:rsidP="00DB73BF">
            <w:pPr>
              <w:rPr>
                <w:rFonts w:ascii="Arial" w:hAnsi="Arial" w:cs="Arial"/>
                <w:sz w:val="18"/>
                <w:szCs w:val="18"/>
              </w:rPr>
            </w:pPr>
            <w:r w:rsidRPr="00C51991">
              <w:t>участок</w:t>
            </w:r>
          </w:p>
          <w:p w:rsidR="00A76B26" w:rsidRPr="00C51991" w:rsidRDefault="00A76B26" w:rsidP="00DB73BF">
            <w:pPr>
              <w:pStyle w:val="ConsPlusNormal"/>
              <w:rPr>
                <w:szCs w:val="24"/>
              </w:rPr>
            </w:pPr>
          </w:p>
          <w:p w:rsidR="00A76B26" w:rsidRDefault="00A76B26" w:rsidP="00DB73BF">
            <w:pPr>
              <w:pStyle w:val="ConsPlusNormal"/>
              <w:rPr>
                <w:szCs w:val="24"/>
              </w:rPr>
            </w:pPr>
            <w:r w:rsidRPr="00C51991">
              <w:rPr>
                <w:szCs w:val="24"/>
              </w:rPr>
              <w:t>квартира</w:t>
            </w:r>
          </w:p>
          <w:p w:rsidR="00A76B26" w:rsidRDefault="00A76B26" w:rsidP="00DB73BF">
            <w:pPr>
              <w:pStyle w:val="ConsPlusNormal"/>
              <w:rPr>
                <w:szCs w:val="24"/>
              </w:rPr>
            </w:pPr>
          </w:p>
          <w:p w:rsidR="00A76B26" w:rsidRDefault="00A76B26" w:rsidP="00DB73BF">
            <w:pPr>
              <w:pStyle w:val="ConsPlusNormal"/>
              <w:rPr>
                <w:szCs w:val="24"/>
              </w:rPr>
            </w:pPr>
          </w:p>
          <w:p w:rsidR="00A76B26" w:rsidRPr="00C51991" w:rsidRDefault="00A76B26" w:rsidP="00DB73BF">
            <w:pPr>
              <w:pStyle w:val="ConsPlusNormal"/>
              <w:rPr>
                <w:szCs w:val="24"/>
              </w:rPr>
            </w:pPr>
            <w:r>
              <w:rPr>
                <w:szCs w:val="24"/>
              </w:rPr>
              <w:t>садовый домик с надворными постройками</w:t>
            </w:r>
          </w:p>
        </w:tc>
        <w:tc>
          <w:tcPr>
            <w:tcW w:w="1559"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sidRPr="00C51991">
              <w:rPr>
                <w:szCs w:val="24"/>
              </w:rPr>
              <w:t>индивидуальная</w:t>
            </w:r>
          </w:p>
          <w:p w:rsidR="00A76B26" w:rsidRPr="00C51991" w:rsidRDefault="00A76B26" w:rsidP="00DB73BF">
            <w:pPr>
              <w:pStyle w:val="ConsPlusNormal"/>
              <w:rPr>
                <w:szCs w:val="24"/>
              </w:rPr>
            </w:pPr>
          </w:p>
          <w:p w:rsidR="00A76B26" w:rsidRDefault="00A76B26" w:rsidP="00DB73BF">
            <w:pPr>
              <w:pStyle w:val="ConsPlusNormal"/>
              <w:rPr>
                <w:szCs w:val="24"/>
              </w:rPr>
            </w:pPr>
            <w:r w:rsidRPr="00C51991">
              <w:rPr>
                <w:szCs w:val="24"/>
              </w:rPr>
              <w:t>индивидуальная</w:t>
            </w:r>
          </w:p>
          <w:p w:rsidR="00A76B26" w:rsidRDefault="00A76B26" w:rsidP="00DB73BF">
            <w:pPr>
              <w:pStyle w:val="ConsPlusNormal"/>
              <w:rPr>
                <w:szCs w:val="24"/>
              </w:rPr>
            </w:pPr>
          </w:p>
          <w:p w:rsidR="00A76B26" w:rsidRDefault="00A76B26" w:rsidP="00DB73BF">
            <w:pPr>
              <w:pStyle w:val="ConsPlusNormal"/>
              <w:rPr>
                <w:szCs w:val="24"/>
              </w:rPr>
            </w:pPr>
            <w:r w:rsidRPr="00C51991">
              <w:rPr>
                <w:szCs w:val="24"/>
              </w:rPr>
              <w:t>индивидуальная</w:t>
            </w:r>
          </w:p>
          <w:p w:rsidR="00A76B26" w:rsidRPr="00C51991" w:rsidRDefault="00A76B26" w:rsidP="00DB73BF">
            <w:pPr>
              <w:pStyle w:val="ConsPlusNormal"/>
              <w:rPr>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Pr>
                <w:szCs w:val="24"/>
              </w:rPr>
              <w:t>724,0</w:t>
            </w:r>
          </w:p>
          <w:p w:rsidR="00A76B26" w:rsidRPr="00C51991" w:rsidRDefault="00A76B26" w:rsidP="00DB73BF">
            <w:pPr>
              <w:pStyle w:val="ConsPlusNormal"/>
              <w:rPr>
                <w:szCs w:val="24"/>
              </w:rPr>
            </w:pPr>
          </w:p>
          <w:p w:rsidR="00A76B26" w:rsidRPr="00C51991" w:rsidRDefault="00A76B26" w:rsidP="00DB73BF">
            <w:pPr>
              <w:pStyle w:val="ConsPlusNormal"/>
              <w:rPr>
                <w:szCs w:val="24"/>
              </w:rPr>
            </w:pPr>
          </w:p>
          <w:p w:rsidR="00A76B26" w:rsidRDefault="00A76B26" w:rsidP="00DB73BF">
            <w:pPr>
              <w:pStyle w:val="ConsPlusNormal"/>
              <w:rPr>
                <w:szCs w:val="24"/>
              </w:rPr>
            </w:pPr>
            <w:r w:rsidRPr="00C51991">
              <w:rPr>
                <w:szCs w:val="24"/>
              </w:rPr>
              <w:t>62,2</w:t>
            </w:r>
          </w:p>
          <w:p w:rsidR="00A76B26" w:rsidRDefault="00A76B26" w:rsidP="00DB73BF">
            <w:pPr>
              <w:pStyle w:val="ConsPlusNormal"/>
              <w:rPr>
                <w:szCs w:val="24"/>
              </w:rPr>
            </w:pPr>
          </w:p>
          <w:p w:rsidR="00A76B26" w:rsidRDefault="00A76B26" w:rsidP="00DB73BF">
            <w:pPr>
              <w:pStyle w:val="ConsPlusNormal"/>
              <w:rPr>
                <w:szCs w:val="24"/>
              </w:rPr>
            </w:pPr>
          </w:p>
          <w:p w:rsidR="00A76B26" w:rsidRPr="00C51991" w:rsidRDefault="00A76B26" w:rsidP="00DB73BF">
            <w:pPr>
              <w:pStyle w:val="ConsPlusNormal"/>
              <w:rPr>
                <w:szCs w:val="24"/>
              </w:rPr>
            </w:pPr>
            <w:r>
              <w:rPr>
                <w:szCs w:val="24"/>
              </w:rPr>
              <w:t>13,3</w:t>
            </w: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sidRPr="00C51991">
              <w:rPr>
                <w:szCs w:val="24"/>
              </w:rPr>
              <w:t>Россия</w:t>
            </w:r>
          </w:p>
          <w:p w:rsidR="00A76B26" w:rsidRPr="00C51991" w:rsidRDefault="00A76B26" w:rsidP="00DB73BF">
            <w:pPr>
              <w:pStyle w:val="ConsPlusNormal"/>
              <w:rPr>
                <w:szCs w:val="24"/>
              </w:rPr>
            </w:pPr>
          </w:p>
          <w:p w:rsidR="00A76B26" w:rsidRPr="00C51991" w:rsidRDefault="00A76B26" w:rsidP="00DB73BF">
            <w:pPr>
              <w:pStyle w:val="ConsPlusNormal"/>
              <w:rPr>
                <w:szCs w:val="24"/>
              </w:rPr>
            </w:pPr>
          </w:p>
          <w:p w:rsidR="00A76B26" w:rsidRDefault="00A76B26" w:rsidP="00DB73BF">
            <w:pPr>
              <w:pStyle w:val="ConsPlusNormal"/>
              <w:rPr>
                <w:szCs w:val="24"/>
              </w:rPr>
            </w:pPr>
            <w:r w:rsidRPr="00C51991">
              <w:rPr>
                <w:szCs w:val="24"/>
              </w:rPr>
              <w:t>Россия</w:t>
            </w:r>
          </w:p>
          <w:p w:rsidR="00A76B26" w:rsidRDefault="00A76B26" w:rsidP="00DB73BF">
            <w:pPr>
              <w:pStyle w:val="ConsPlusNormal"/>
              <w:rPr>
                <w:szCs w:val="24"/>
              </w:rPr>
            </w:pPr>
          </w:p>
          <w:p w:rsidR="00A76B26" w:rsidRDefault="00A76B26" w:rsidP="00DB73BF">
            <w:pPr>
              <w:pStyle w:val="ConsPlusNormal"/>
              <w:rPr>
                <w:szCs w:val="24"/>
              </w:rPr>
            </w:pPr>
          </w:p>
          <w:p w:rsidR="00A76B26" w:rsidRPr="00C51991" w:rsidRDefault="00A76B26" w:rsidP="00DB73BF">
            <w:pPr>
              <w:pStyle w:val="ConsPlusNormal"/>
              <w:rPr>
                <w:szCs w:val="24"/>
              </w:rPr>
            </w:pPr>
            <w:r w:rsidRPr="00C51991">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A76B26" w:rsidRPr="00C51991" w:rsidRDefault="00736242" w:rsidP="00DB73BF">
            <w:pPr>
              <w:pStyle w:val="ConsPlusNormal"/>
              <w:rPr>
                <w:szCs w:val="24"/>
              </w:rPr>
            </w:pPr>
            <w:r>
              <w:rPr>
                <w:szCs w:val="24"/>
              </w:rPr>
              <w:t>1365887,90</w:t>
            </w:r>
          </w:p>
        </w:tc>
        <w:tc>
          <w:tcPr>
            <w:tcW w:w="156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r>
      <w:tr w:rsidR="00A76B26" w:rsidTr="00DB73BF">
        <w:tc>
          <w:tcPr>
            <w:tcW w:w="454" w:type="dxa"/>
            <w:vMerge/>
            <w:tcBorders>
              <w:top w:val="single" w:sz="4" w:space="0" w:color="auto"/>
              <w:left w:val="single" w:sz="4" w:space="0" w:color="auto"/>
              <w:bottom w:val="single" w:sz="4" w:space="0" w:color="auto"/>
              <w:right w:val="single" w:sz="4" w:space="0" w:color="auto"/>
            </w:tcBorders>
            <w:vAlign w:val="center"/>
            <w:hideMark/>
          </w:tcPr>
          <w:p w:rsidR="00A76B26" w:rsidRPr="00C51991" w:rsidRDefault="00A76B26" w:rsidP="00DB73BF"/>
        </w:tc>
        <w:tc>
          <w:tcPr>
            <w:tcW w:w="1814" w:type="dxa"/>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rPr>
                <w:szCs w:val="24"/>
              </w:rPr>
            </w:pPr>
            <w:r w:rsidRPr="00C51991">
              <w:rPr>
                <w:szCs w:val="24"/>
              </w:rPr>
              <w:t xml:space="preserve">Супруг </w:t>
            </w:r>
          </w:p>
        </w:tc>
        <w:tc>
          <w:tcPr>
            <w:tcW w:w="1418"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r w:rsidRPr="00C51991">
              <w:rPr>
                <w:szCs w:val="24"/>
              </w:rPr>
              <w:t>квартира</w:t>
            </w:r>
          </w:p>
          <w:p w:rsidR="00A76B26" w:rsidRPr="00C51991" w:rsidRDefault="00A76B26" w:rsidP="00DB73BF">
            <w:r w:rsidRPr="00C51991">
              <w:lastRenderedPageBreak/>
              <w:t xml:space="preserve">земельный </w:t>
            </w:r>
          </w:p>
          <w:p w:rsidR="00A76B26" w:rsidRDefault="00A76B26" w:rsidP="00DB73BF">
            <w:pPr>
              <w:rPr>
                <w:rFonts w:ascii="Arial" w:hAnsi="Arial" w:cs="Arial"/>
                <w:sz w:val="18"/>
                <w:szCs w:val="18"/>
              </w:rPr>
            </w:pPr>
            <w:r w:rsidRPr="00C51991">
              <w:t>участок</w:t>
            </w:r>
          </w:p>
          <w:p w:rsidR="00A76B26" w:rsidRDefault="00A76B26" w:rsidP="00DB73BF">
            <w:pPr>
              <w:pStyle w:val="ConsPlusNormal"/>
              <w:rPr>
                <w:szCs w:val="24"/>
              </w:rPr>
            </w:pPr>
          </w:p>
          <w:p w:rsidR="00A76B26" w:rsidRPr="00C51991" w:rsidRDefault="00A76B26" w:rsidP="00DB73BF">
            <w:pPr>
              <w:pStyle w:val="ConsPlusNormal"/>
              <w:rPr>
                <w:szCs w:val="24"/>
              </w:rPr>
            </w:pPr>
            <w:r>
              <w:rPr>
                <w:szCs w:val="24"/>
              </w:rPr>
              <w:t>садовый домик с надворными постройками</w:t>
            </w:r>
          </w:p>
        </w:tc>
        <w:tc>
          <w:tcPr>
            <w:tcW w:w="992"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r w:rsidRPr="00C51991">
              <w:rPr>
                <w:szCs w:val="24"/>
              </w:rPr>
              <w:lastRenderedPageBreak/>
              <w:t>62,2</w:t>
            </w:r>
          </w:p>
          <w:p w:rsidR="00A76B26" w:rsidRPr="00C51991" w:rsidRDefault="00A76B26" w:rsidP="00DB73BF">
            <w:pPr>
              <w:pStyle w:val="ConsPlusNormal"/>
              <w:rPr>
                <w:szCs w:val="24"/>
              </w:rPr>
            </w:pPr>
            <w:r>
              <w:rPr>
                <w:szCs w:val="24"/>
              </w:rPr>
              <w:lastRenderedPageBreak/>
              <w:t>724,0</w:t>
            </w:r>
          </w:p>
          <w:p w:rsidR="00A76B26" w:rsidRDefault="00A76B26" w:rsidP="00DB73BF">
            <w:pPr>
              <w:pStyle w:val="ConsPlusNormal"/>
              <w:rPr>
                <w:szCs w:val="24"/>
              </w:rPr>
            </w:pPr>
          </w:p>
          <w:p w:rsidR="00A76B26" w:rsidRDefault="00A76B26" w:rsidP="00DB73BF">
            <w:pPr>
              <w:pStyle w:val="ConsPlusNormal"/>
              <w:rPr>
                <w:szCs w:val="24"/>
              </w:rPr>
            </w:pPr>
          </w:p>
          <w:p w:rsidR="00A76B26" w:rsidRPr="00C51991" w:rsidRDefault="00A76B26" w:rsidP="00DB73BF">
            <w:pPr>
              <w:pStyle w:val="ConsPlusNormal"/>
              <w:rPr>
                <w:szCs w:val="24"/>
              </w:rPr>
            </w:pPr>
            <w:r>
              <w:rPr>
                <w:szCs w:val="24"/>
              </w:rPr>
              <w:t>13,3</w:t>
            </w: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sidRPr="00C51991">
              <w:rPr>
                <w:szCs w:val="24"/>
              </w:rPr>
              <w:lastRenderedPageBreak/>
              <w:t>Россия</w:t>
            </w:r>
          </w:p>
          <w:p w:rsidR="00A76B26" w:rsidRPr="00C51991" w:rsidRDefault="00A76B26" w:rsidP="00DB73BF">
            <w:pPr>
              <w:pStyle w:val="ConsPlusNormal"/>
              <w:rPr>
                <w:szCs w:val="24"/>
              </w:rPr>
            </w:pPr>
            <w:r w:rsidRPr="00C51991">
              <w:rPr>
                <w:szCs w:val="24"/>
              </w:rPr>
              <w:lastRenderedPageBreak/>
              <w:t>Россия</w:t>
            </w:r>
          </w:p>
          <w:p w:rsidR="00A76B26" w:rsidRDefault="00A76B26" w:rsidP="00DB73BF">
            <w:pPr>
              <w:pStyle w:val="ConsPlusNormal"/>
              <w:rPr>
                <w:szCs w:val="24"/>
              </w:rPr>
            </w:pPr>
          </w:p>
          <w:p w:rsidR="00A76B26" w:rsidRDefault="00A76B26" w:rsidP="00DB73BF">
            <w:pPr>
              <w:pStyle w:val="ConsPlusNormal"/>
              <w:rPr>
                <w:szCs w:val="24"/>
              </w:rPr>
            </w:pPr>
          </w:p>
          <w:p w:rsidR="00A76B26" w:rsidRPr="00C51991" w:rsidRDefault="00A76B26" w:rsidP="00DB73BF">
            <w:pPr>
              <w:pStyle w:val="ConsPlusNormal"/>
              <w:rPr>
                <w:szCs w:val="24"/>
              </w:rPr>
            </w:pPr>
            <w:r w:rsidRPr="00C51991">
              <w:rPr>
                <w:szCs w:val="24"/>
              </w:rPr>
              <w:t>Россия</w:t>
            </w:r>
          </w:p>
          <w:p w:rsidR="00A76B26" w:rsidRPr="00C51991" w:rsidRDefault="00A76B26" w:rsidP="00DB73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A76B26" w:rsidRPr="00C51991" w:rsidRDefault="00736242" w:rsidP="00DB73BF">
            <w:pPr>
              <w:pStyle w:val="ConsPlusNormal"/>
              <w:rPr>
                <w:szCs w:val="24"/>
              </w:rPr>
            </w:pPr>
            <w:r>
              <w:rPr>
                <w:szCs w:val="24"/>
              </w:rPr>
              <w:t>430625,99</w:t>
            </w:r>
          </w:p>
        </w:tc>
        <w:tc>
          <w:tcPr>
            <w:tcW w:w="156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r>
      <w:tr w:rsidR="00A76B26" w:rsidTr="00DB73BF">
        <w:tc>
          <w:tcPr>
            <w:tcW w:w="454" w:type="dxa"/>
            <w:vMerge w:val="restart"/>
            <w:tcBorders>
              <w:top w:val="single" w:sz="4" w:space="0" w:color="auto"/>
              <w:left w:val="single" w:sz="4" w:space="0" w:color="auto"/>
              <w:right w:val="single" w:sz="4" w:space="0" w:color="auto"/>
            </w:tcBorders>
            <w:hideMark/>
          </w:tcPr>
          <w:p w:rsidR="00A76B26" w:rsidRPr="00C51991" w:rsidRDefault="00A76B26" w:rsidP="00DB73BF">
            <w:pPr>
              <w:pStyle w:val="ConsPlusNormal"/>
              <w:jc w:val="center"/>
              <w:rPr>
                <w:szCs w:val="24"/>
              </w:rPr>
            </w:pPr>
            <w:r>
              <w:rPr>
                <w:szCs w:val="24"/>
              </w:rPr>
              <w:lastRenderedPageBreak/>
              <w:t>2</w:t>
            </w:r>
          </w:p>
        </w:tc>
        <w:tc>
          <w:tcPr>
            <w:tcW w:w="1814"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Pr>
                <w:szCs w:val="24"/>
              </w:rPr>
              <w:t>Агафонова Екатерина Александровна</w:t>
            </w:r>
          </w:p>
        </w:tc>
        <w:tc>
          <w:tcPr>
            <w:tcW w:w="1418"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Pr>
                <w:szCs w:val="24"/>
              </w:rPr>
              <w:t>Начальник сектора по работе с населением</w:t>
            </w:r>
          </w:p>
        </w:tc>
        <w:tc>
          <w:tcPr>
            <w:tcW w:w="1276"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r>
              <w:rPr>
                <w:szCs w:val="24"/>
              </w:rPr>
              <w:t>Земельный участок</w:t>
            </w:r>
          </w:p>
          <w:p w:rsidR="00A76B26" w:rsidRDefault="00A76B26" w:rsidP="00DB73BF">
            <w:pPr>
              <w:pStyle w:val="ConsPlusNormal"/>
              <w:rPr>
                <w:szCs w:val="24"/>
              </w:rPr>
            </w:pPr>
          </w:p>
          <w:p w:rsidR="00A76B26" w:rsidRDefault="00A76B26" w:rsidP="00DB73BF">
            <w:pPr>
              <w:pStyle w:val="ConsPlusNormal"/>
              <w:rPr>
                <w:szCs w:val="24"/>
              </w:rPr>
            </w:pPr>
            <w:r>
              <w:rPr>
                <w:szCs w:val="24"/>
              </w:rPr>
              <w:t>Квартира</w:t>
            </w:r>
          </w:p>
          <w:p w:rsidR="00A76B26" w:rsidRDefault="00A76B26" w:rsidP="00DB73BF">
            <w:pPr>
              <w:pStyle w:val="ConsPlusNormal"/>
              <w:rPr>
                <w:szCs w:val="24"/>
              </w:rPr>
            </w:pPr>
          </w:p>
          <w:p w:rsidR="00A76B26" w:rsidRDefault="00A76B26" w:rsidP="00DB73BF">
            <w:pPr>
              <w:pStyle w:val="ConsPlusNormal"/>
              <w:rPr>
                <w:szCs w:val="24"/>
              </w:rPr>
            </w:pPr>
          </w:p>
          <w:p w:rsidR="00A76B26" w:rsidRPr="00C51991" w:rsidRDefault="00A76B26" w:rsidP="00DB73BF">
            <w:pPr>
              <w:pStyle w:val="ConsPlusNormal"/>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sidRPr="00C51991">
              <w:rPr>
                <w:szCs w:val="24"/>
              </w:rPr>
              <w:t>индивидуальная</w:t>
            </w:r>
          </w:p>
          <w:p w:rsidR="00A76B26" w:rsidRDefault="00A76B26" w:rsidP="00DB73BF">
            <w:pPr>
              <w:pStyle w:val="ConsPlusNormal"/>
              <w:rPr>
                <w:szCs w:val="24"/>
              </w:rPr>
            </w:pPr>
          </w:p>
          <w:p w:rsidR="00A76B26" w:rsidRPr="00C51991" w:rsidRDefault="00A76B26" w:rsidP="00DB73BF">
            <w:pPr>
              <w:pStyle w:val="ConsPlusNormal"/>
              <w:rPr>
                <w:szCs w:val="24"/>
              </w:rPr>
            </w:pPr>
            <w:r w:rsidRPr="00C51991">
              <w:rPr>
                <w:szCs w:val="24"/>
              </w:rPr>
              <w:t>индивидуальная</w:t>
            </w:r>
          </w:p>
          <w:p w:rsidR="00A76B26" w:rsidRDefault="00A76B26" w:rsidP="00DB73BF">
            <w:pPr>
              <w:pStyle w:val="ConsPlusNormal"/>
              <w:rPr>
                <w:szCs w:val="24"/>
              </w:rPr>
            </w:pPr>
          </w:p>
          <w:p w:rsidR="00A76B26" w:rsidRPr="00C51991" w:rsidRDefault="00A76B26" w:rsidP="00DB73BF">
            <w:pPr>
              <w:pStyle w:val="ConsPlusNormal"/>
              <w:rPr>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r>
              <w:rPr>
                <w:szCs w:val="24"/>
              </w:rPr>
              <w:t>500,0</w:t>
            </w:r>
          </w:p>
          <w:p w:rsidR="00A76B26" w:rsidRDefault="00A76B26" w:rsidP="00DB73BF">
            <w:pPr>
              <w:pStyle w:val="ConsPlusNormal"/>
              <w:rPr>
                <w:szCs w:val="24"/>
              </w:rPr>
            </w:pPr>
          </w:p>
          <w:p w:rsidR="00A76B26" w:rsidRDefault="00A76B26" w:rsidP="00DB73BF">
            <w:pPr>
              <w:pStyle w:val="ConsPlusNormal"/>
              <w:rPr>
                <w:szCs w:val="24"/>
              </w:rPr>
            </w:pPr>
          </w:p>
          <w:p w:rsidR="00A76B26" w:rsidRDefault="00A76B26" w:rsidP="00DB73BF">
            <w:pPr>
              <w:pStyle w:val="ConsPlusNormal"/>
              <w:rPr>
                <w:szCs w:val="24"/>
              </w:rPr>
            </w:pPr>
            <w:r>
              <w:rPr>
                <w:szCs w:val="24"/>
              </w:rPr>
              <w:t>53,4</w:t>
            </w:r>
          </w:p>
          <w:p w:rsidR="00A76B26" w:rsidRDefault="00A76B26" w:rsidP="00DB73BF">
            <w:pPr>
              <w:pStyle w:val="ConsPlusNormal"/>
              <w:rPr>
                <w:szCs w:val="24"/>
              </w:rPr>
            </w:pPr>
          </w:p>
          <w:p w:rsidR="00A76B26" w:rsidRDefault="00A76B26" w:rsidP="00DB73BF">
            <w:pPr>
              <w:pStyle w:val="ConsPlusNormal"/>
              <w:rPr>
                <w:szCs w:val="24"/>
              </w:rPr>
            </w:pPr>
          </w:p>
          <w:p w:rsidR="00A76B26" w:rsidRPr="00C51991" w:rsidRDefault="00A76B26"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r w:rsidRPr="00C51991">
              <w:rPr>
                <w:szCs w:val="24"/>
              </w:rPr>
              <w:t>Россия</w:t>
            </w:r>
          </w:p>
          <w:p w:rsidR="00A76B26" w:rsidRDefault="00A76B26" w:rsidP="00DB73BF">
            <w:pPr>
              <w:pStyle w:val="ConsPlusNormal"/>
              <w:rPr>
                <w:szCs w:val="24"/>
              </w:rPr>
            </w:pPr>
          </w:p>
          <w:p w:rsidR="00A76B26" w:rsidRDefault="00A76B26" w:rsidP="00DB73BF">
            <w:pPr>
              <w:pStyle w:val="ConsPlusNormal"/>
              <w:rPr>
                <w:szCs w:val="24"/>
              </w:rPr>
            </w:pPr>
          </w:p>
          <w:p w:rsidR="00A76B26" w:rsidRDefault="00A76B26" w:rsidP="00DB73BF">
            <w:pPr>
              <w:pStyle w:val="ConsPlusNormal"/>
              <w:rPr>
                <w:szCs w:val="24"/>
              </w:rPr>
            </w:pPr>
            <w:r w:rsidRPr="00C51991">
              <w:rPr>
                <w:szCs w:val="24"/>
              </w:rPr>
              <w:t>Россия</w:t>
            </w:r>
          </w:p>
          <w:p w:rsidR="00A76B26" w:rsidRDefault="00A76B26" w:rsidP="00DB73BF">
            <w:pPr>
              <w:pStyle w:val="ConsPlusNormal"/>
              <w:rPr>
                <w:szCs w:val="24"/>
              </w:rPr>
            </w:pPr>
          </w:p>
          <w:p w:rsidR="00A76B26" w:rsidRDefault="00A76B26" w:rsidP="00DB73BF">
            <w:pPr>
              <w:pStyle w:val="ConsPlusNormal"/>
              <w:rPr>
                <w:szCs w:val="24"/>
              </w:rPr>
            </w:pPr>
          </w:p>
          <w:p w:rsidR="00A76B26" w:rsidRPr="00C51991" w:rsidRDefault="00A76B26"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A76B26" w:rsidRPr="00C51991" w:rsidRDefault="00736242" w:rsidP="00DB73BF">
            <w:pPr>
              <w:pStyle w:val="ConsPlusNormal"/>
              <w:rPr>
                <w:szCs w:val="24"/>
              </w:rPr>
            </w:pPr>
            <w:r>
              <w:rPr>
                <w:szCs w:val="24"/>
              </w:rPr>
              <w:t>1290077,02</w:t>
            </w:r>
          </w:p>
        </w:tc>
        <w:tc>
          <w:tcPr>
            <w:tcW w:w="156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r>
      <w:tr w:rsidR="00A76B26" w:rsidTr="00DB73BF">
        <w:tc>
          <w:tcPr>
            <w:tcW w:w="454" w:type="dxa"/>
            <w:vMerge/>
            <w:tcBorders>
              <w:left w:val="single" w:sz="4" w:space="0" w:color="auto"/>
              <w:right w:val="single" w:sz="4" w:space="0" w:color="auto"/>
            </w:tcBorders>
            <w:vAlign w:val="center"/>
            <w:hideMark/>
          </w:tcPr>
          <w:p w:rsidR="00A76B26" w:rsidRPr="00C51991" w:rsidRDefault="00A76B26" w:rsidP="00DB73BF"/>
        </w:tc>
        <w:tc>
          <w:tcPr>
            <w:tcW w:w="1814" w:type="dxa"/>
            <w:tcBorders>
              <w:top w:val="single" w:sz="4" w:space="0" w:color="auto"/>
              <w:left w:val="single" w:sz="4" w:space="0" w:color="auto"/>
              <w:bottom w:val="single" w:sz="4" w:space="0" w:color="auto"/>
              <w:right w:val="single" w:sz="4" w:space="0" w:color="auto"/>
            </w:tcBorders>
            <w:hideMark/>
          </w:tcPr>
          <w:p w:rsidR="00A76B26" w:rsidRPr="00C51991" w:rsidRDefault="00A76B26" w:rsidP="00DB73BF">
            <w:pPr>
              <w:pStyle w:val="ConsPlusNormal"/>
              <w:rPr>
                <w:szCs w:val="24"/>
              </w:rPr>
            </w:pPr>
            <w:r>
              <w:rPr>
                <w:szCs w:val="24"/>
              </w:rPr>
              <w:t>Супруг</w:t>
            </w:r>
          </w:p>
        </w:tc>
        <w:tc>
          <w:tcPr>
            <w:tcW w:w="1418"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p>
          <w:p w:rsidR="00A76B26" w:rsidRPr="00C51991" w:rsidRDefault="00A76B26" w:rsidP="00DB73BF">
            <w:pPr>
              <w:pStyle w:val="ConsPlusNormal"/>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r>
              <w:rPr>
                <w:szCs w:val="24"/>
              </w:rPr>
              <w:t>Квартира</w:t>
            </w:r>
          </w:p>
          <w:p w:rsidR="00A76B26" w:rsidRPr="00C51991" w:rsidRDefault="00A76B26"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r>
              <w:rPr>
                <w:szCs w:val="24"/>
              </w:rPr>
              <w:t>53,4</w:t>
            </w:r>
          </w:p>
          <w:p w:rsidR="00A76B26" w:rsidRPr="00C51991" w:rsidRDefault="00A76B26"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sidRPr="00C51991">
              <w:rPr>
                <w:szCs w:val="24"/>
              </w:rPr>
              <w:t>Россия</w:t>
            </w:r>
          </w:p>
        </w:tc>
        <w:tc>
          <w:tcPr>
            <w:tcW w:w="1560" w:type="dxa"/>
            <w:tcBorders>
              <w:top w:val="single" w:sz="4" w:space="0" w:color="auto"/>
              <w:left w:val="single" w:sz="4" w:space="0" w:color="auto"/>
              <w:bottom w:val="single" w:sz="4" w:space="0" w:color="auto"/>
              <w:right w:val="single" w:sz="4" w:space="0" w:color="auto"/>
            </w:tcBorders>
          </w:tcPr>
          <w:p w:rsidR="00A76B26" w:rsidRPr="00736242" w:rsidRDefault="00736242" w:rsidP="00DB73BF">
            <w:pPr>
              <w:pStyle w:val="ConsPlusNormal"/>
              <w:rPr>
                <w:szCs w:val="24"/>
              </w:rPr>
            </w:pPr>
            <w:r>
              <w:rPr>
                <w:szCs w:val="24"/>
              </w:rPr>
              <w:t xml:space="preserve">Легковой автомобиль </w:t>
            </w:r>
            <w:r w:rsidRPr="00736242">
              <w:rPr>
                <w:szCs w:val="24"/>
              </w:rPr>
              <w:t xml:space="preserve"> </w:t>
            </w:r>
            <w:r>
              <w:rPr>
                <w:szCs w:val="24"/>
                <w:lang w:val="en-US"/>
              </w:rPr>
              <w:t>FORD</w:t>
            </w:r>
            <w:r w:rsidRPr="00736242">
              <w:rPr>
                <w:szCs w:val="24"/>
              </w:rPr>
              <w:t xml:space="preserve"> </w:t>
            </w:r>
            <w:r>
              <w:rPr>
                <w:szCs w:val="24"/>
                <w:lang w:val="en-US"/>
              </w:rPr>
              <w:t>FOKUS</w:t>
            </w:r>
            <w:r w:rsidRPr="00736242">
              <w:rPr>
                <w:szCs w:val="24"/>
              </w:rPr>
              <w:t xml:space="preserve"> </w:t>
            </w:r>
            <w:r>
              <w:rPr>
                <w:szCs w:val="24"/>
                <w:lang w:val="en-US"/>
              </w:rPr>
              <w:t>II</w:t>
            </w:r>
            <w:r>
              <w:rPr>
                <w:szCs w:val="24"/>
              </w:rPr>
              <w:t>, 2006г</w:t>
            </w:r>
          </w:p>
        </w:tc>
        <w:tc>
          <w:tcPr>
            <w:tcW w:w="1275" w:type="dxa"/>
            <w:tcBorders>
              <w:top w:val="single" w:sz="4" w:space="0" w:color="auto"/>
              <w:left w:val="single" w:sz="4" w:space="0" w:color="auto"/>
              <w:bottom w:val="single" w:sz="4" w:space="0" w:color="auto"/>
              <w:right w:val="single" w:sz="4" w:space="0" w:color="auto"/>
            </w:tcBorders>
          </w:tcPr>
          <w:p w:rsidR="00A76B26" w:rsidRPr="00C51991" w:rsidRDefault="00736242" w:rsidP="00DB73BF">
            <w:pPr>
              <w:pStyle w:val="ConsPlusNormal"/>
              <w:rPr>
                <w:szCs w:val="24"/>
              </w:rPr>
            </w:pPr>
            <w:r>
              <w:rPr>
                <w:szCs w:val="24"/>
              </w:rPr>
              <w:t>183914,73</w:t>
            </w:r>
          </w:p>
        </w:tc>
        <w:tc>
          <w:tcPr>
            <w:tcW w:w="156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r>
      <w:tr w:rsidR="00A76B26" w:rsidTr="00DB73BF">
        <w:tc>
          <w:tcPr>
            <w:tcW w:w="454" w:type="dxa"/>
            <w:vMerge/>
            <w:tcBorders>
              <w:left w:val="single" w:sz="4" w:space="0" w:color="auto"/>
              <w:right w:val="single" w:sz="4" w:space="0" w:color="auto"/>
            </w:tcBorders>
            <w:vAlign w:val="center"/>
            <w:hideMark/>
          </w:tcPr>
          <w:p w:rsidR="00A76B26" w:rsidRPr="00C51991" w:rsidRDefault="00A76B26" w:rsidP="00DB73BF"/>
        </w:tc>
        <w:tc>
          <w:tcPr>
            <w:tcW w:w="1814" w:type="dxa"/>
            <w:tcBorders>
              <w:top w:val="single" w:sz="4" w:space="0" w:color="auto"/>
              <w:left w:val="single" w:sz="4" w:space="0" w:color="auto"/>
              <w:bottom w:val="single" w:sz="4" w:space="0" w:color="auto"/>
              <w:right w:val="single" w:sz="4" w:space="0" w:color="auto"/>
            </w:tcBorders>
            <w:hideMark/>
          </w:tcPr>
          <w:p w:rsidR="00A76B26" w:rsidRDefault="00A76B26" w:rsidP="00DB73BF">
            <w:pPr>
              <w:pStyle w:val="ConsPlusNormal"/>
              <w:rPr>
                <w:szCs w:val="24"/>
              </w:rPr>
            </w:pPr>
            <w:r>
              <w:rPr>
                <w:szCs w:val="24"/>
              </w:rPr>
              <w:t>Несовершеннолетний ребенок</w:t>
            </w:r>
          </w:p>
        </w:tc>
        <w:tc>
          <w:tcPr>
            <w:tcW w:w="1418"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r>
              <w:rPr>
                <w:szCs w:val="24"/>
              </w:rPr>
              <w:t>Квартира</w:t>
            </w:r>
          </w:p>
          <w:p w:rsidR="00A76B26" w:rsidRDefault="00A76B26"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r>
              <w:rPr>
                <w:szCs w:val="24"/>
              </w:rPr>
              <w:t>53,4</w:t>
            </w:r>
          </w:p>
          <w:p w:rsidR="00A76B26" w:rsidRDefault="00A76B26"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sidRPr="00C51991">
              <w:rPr>
                <w:szCs w:val="24"/>
              </w:rPr>
              <w:t>Россия</w:t>
            </w:r>
          </w:p>
        </w:tc>
        <w:tc>
          <w:tcPr>
            <w:tcW w:w="1560"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p>
        </w:tc>
        <w:tc>
          <w:tcPr>
            <w:tcW w:w="156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r>
      <w:tr w:rsidR="00A76B26" w:rsidTr="00DB73BF">
        <w:tc>
          <w:tcPr>
            <w:tcW w:w="454" w:type="dxa"/>
            <w:vMerge/>
            <w:tcBorders>
              <w:left w:val="single" w:sz="4" w:space="0" w:color="auto"/>
              <w:bottom w:val="single" w:sz="4" w:space="0" w:color="auto"/>
              <w:right w:val="single" w:sz="4" w:space="0" w:color="auto"/>
            </w:tcBorders>
            <w:vAlign w:val="center"/>
            <w:hideMark/>
          </w:tcPr>
          <w:p w:rsidR="00A76B26" w:rsidRPr="00C51991" w:rsidRDefault="00A76B26" w:rsidP="00DB73BF"/>
        </w:tc>
        <w:tc>
          <w:tcPr>
            <w:tcW w:w="1814" w:type="dxa"/>
            <w:tcBorders>
              <w:top w:val="single" w:sz="4" w:space="0" w:color="auto"/>
              <w:left w:val="single" w:sz="4" w:space="0" w:color="auto"/>
              <w:bottom w:val="single" w:sz="4" w:space="0" w:color="auto"/>
              <w:right w:val="single" w:sz="4" w:space="0" w:color="auto"/>
            </w:tcBorders>
            <w:hideMark/>
          </w:tcPr>
          <w:p w:rsidR="00A76B26" w:rsidRDefault="00A76B26" w:rsidP="00DB73BF">
            <w:pPr>
              <w:pStyle w:val="ConsPlusNormal"/>
              <w:rPr>
                <w:szCs w:val="24"/>
              </w:rPr>
            </w:pPr>
            <w:r>
              <w:rPr>
                <w:szCs w:val="24"/>
              </w:rPr>
              <w:t>Несовершеннолетний ребенок</w:t>
            </w:r>
          </w:p>
        </w:tc>
        <w:tc>
          <w:tcPr>
            <w:tcW w:w="1418"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r>
              <w:rPr>
                <w:szCs w:val="24"/>
              </w:rPr>
              <w:t>Квартира</w:t>
            </w:r>
          </w:p>
          <w:p w:rsidR="00A76B26" w:rsidRDefault="00A76B26"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r>
              <w:rPr>
                <w:szCs w:val="24"/>
              </w:rPr>
              <w:t>53,4</w:t>
            </w:r>
          </w:p>
          <w:p w:rsidR="00A76B26" w:rsidRDefault="00A76B26"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sidRPr="00C51991">
              <w:rPr>
                <w:szCs w:val="24"/>
              </w:rPr>
              <w:t>Россия</w:t>
            </w:r>
          </w:p>
        </w:tc>
        <w:tc>
          <w:tcPr>
            <w:tcW w:w="1560"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A76B26" w:rsidRDefault="00A76B26" w:rsidP="00DB73BF">
            <w:pPr>
              <w:pStyle w:val="ConsPlusNormal"/>
              <w:rPr>
                <w:szCs w:val="24"/>
              </w:rPr>
            </w:pPr>
          </w:p>
        </w:tc>
        <w:tc>
          <w:tcPr>
            <w:tcW w:w="156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r>
      <w:tr w:rsidR="00A76B26" w:rsidTr="00DB73BF">
        <w:tc>
          <w:tcPr>
            <w:tcW w:w="454" w:type="dxa"/>
            <w:vMerge w:val="restart"/>
            <w:tcBorders>
              <w:left w:val="single" w:sz="4" w:space="0" w:color="auto"/>
              <w:right w:val="single" w:sz="4" w:space="0" w:color="auto"/>
            </w:tcBorders>
            <w:vAlign w:val="center"/>
            <w:hideMark/>
          </w:tcPr>
          <w:p w:rsidR="00A76B26" w:rsidRPr="00C51991" w:rsidRDefault="00A76B26" w:rsidP="00DB73BF">
            <w:r>
              <w:t>3</w:t>
            </w:r>
          </w:p>
        </w:tc>
        <w:tc>
          <w:tcPr>
            <w:tcW w:w="1814" w:type="dxa"/>
            <w:tcBorders>
              <w:top w:val="single" w:sz="4" w:space="0" w:color="auto"/>
              <w:left w:val="single" w:sz="4" w:space="0" w:color="auto"/>
              <w:bottom w:val="single" w:sz="4" w:space="0" w:color="auto"/>
              <w:right w:val="single" w:sz="4" w:space="0" w:color="auto"/>
            </w:tcBorders>
            <w:hideMark/>
          </w:tcPr>
          <w:p w:rsidR="00A76B26" w:rsidRDefault="00A76B26" w:rsidP="00DB73BF">
            <w:pPr>
              <w:pStyle w:val="ConsPlusNormal"/>
              <w:rPr>
                <w:szCs w:val="24"/>
              </w:rPr>
            </w:pPr>
            <w:r>
              <w:rPr>
                <w:szCs w:val="24"/>
              </w:rPr>
              <w:t>Попандопуло Татьяна Леонидовна</w:t>
            </w:r>
          </w:p>
        </w:tc>
        <w:tc>
          <w:tcPr>
            <w:tcW w:w="1418"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r>
              <w:rPr>
                <w:szCs w:val="24"/>
              </w:rPr>
              <w:t>Главный специалист сектора по работе с населением</w:t>
            </w:r>
          </w:p>
        </w:tc>
        <w:tc>
          <w:tcPr>
            <w:tcW w:w="1276" w:type="dxa"/>
            <w:tcBorders>
              <w:top w:val="single" w:sz="4" w:space="0" w:color="auto"/>
              <w:left w:val="single" w:sz="4" w:space="0" w:color="auto"/>
              <w:bottom w:val="single" w:sz="4" w:space="0" w:color="auto"/>
              <w:right w:val="single" w:sz="4" w:space="0" w:color="auto"/>
            </w:tcBorders>
          </w:tcPr>
          <w:p w:rsidR="00A76B26" w:rsidRDefault="00736242" w:rsidP="00DB73BF">
            <w:pPr>
              <w:pStyle w:val="ConsPlusNormal"/>
              <w:rPr>
                <w:szCs w:val="24"/>
              </w:rPr>
            </w:pPr>
            <w:r>
              <w:rPr>
                <w:szCs w:val="24"/>
              </w:rPr>
              <w:t>квартира</w:t>
            </w:r>
          </w:p>
        </w:tc>
        <w:tc>
          <w:tcPr>
            <w:tcW w:w="1559" w:type="dxa"/>
            <w:gridSpan w:val="2"/>
            <w:tcBorders>
              <w:top w:val="single" w:sz="4" w:space="0" w:color="auto"/>
              <w:left w:val="single" w:sz="4" w:space="0" w:color="auto"/>
              <w:bottom w:val="single" w:sz="4" w:space="0" w:color="auto"/>
              <w:right w:val="single" w:sz="4" w:space="0" w:color="auto"/>
            </w:tcBorders>
          </w:tcPr>
          <w:p w:rsidR="00A76B26" w:rsidRPr="00C51991" w:rsidRDefault="00736242" w:rsidP="00DB73BF">
            <w:pPr>
              <w:pStyle w:val="ConsPlusNormal"/>
              <w:rPr>
                <w:szCs w:val="24"/>
              </w:rPr>
            </w:pPr>
            <w:r>
              <w:rPr>
                <w:szCs w:val="24"/>
              </w:rPr>
              <w:t>Общая долевая 1/3 доли</w:t>
            </w:r>
          </w:p>
        </w:tc>
        <w:tc>
          <w:tcPr>
            <w:tcW w:w="850" w:type="dxa"/>
            <w:gridSpan w:val="2"/>
            <w:tcBorders>
              <w:top w:val="single" w:sz="4" w:space="0" w:color="auto"/>
              <w:left w:val="single" w:sz="4" w:space="0" w:color="auto"/>
              <w:bottom w:val="single" w:sz="4" w:space="0" w:color="auto"/>
              <w:right w:val="single" w:sz="4" w:space="0" w:color="auto"/>
            </w:tcBorders>
          </w:tcPr>
          <w:p w:rsidR="00A76B26" w:rsidRPr="00C51991" w:rsidRDefault="00736242" w:rsidP="00DB73BF">
            <w:pPr>
              <w:pStyle w:val="ConsPlusNormal"/>
              <w:rPr>
                <w:szCs w:val="24"/>
              </w:rPr>
            </w:pPr>
            <w:r>
              <w:rPr>
                <w:szCs w:val="24"/>
              </w:rPr>
              <w:t>61,9</w:t>
            </w: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736242" w:rsidP="00DB73BF">
            <w:pPr>
              <w:pStyle w:val="ConsPlusNormal"/>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A76B26" w:rsidRDefault="00067CCC" w:rsidP="00DB73BF">
            <w:pPr>
              <w:pStyle w:val="ConsPlusNormal"/>
              <w:rPr>
                <w:szCs w:val="24"/>
              </w:rPr>
            </w:pPr>
            <w:r>
              <w:rPr>
                <w:szCs w:val="24"/>
              </w:rPr>
              <w:t>Квартира</w:t>
            </w:r>
          </w:p>
          <w:p w:rsidR="00067CCC" w:rsidRDefault="00067CCC" w:rsidP="00DB73BF">
            <w:pPr>
              <w:pStyle w:val="ConsPlusNormal"/>
              <w:rPr>
                <w:szCs w:val="24"/>
              </w:rPr>
            </w:pPr>
          </w:p>
          <w:p w:rsidR="00067CCC" w:rsidRDefault="00067CCC" w:rsidP="00DB73BF">
            <w:pPr>
              <w:pStyle w:val="ConsPlusNormal"/>
              <w:rPr>
                <w:szCs w:val="24"/>
              </w:rPr>
            </w:pPr>
            <w:r>
              <w:rPr>
                <w:szCs w:val="24"/>
              </w:rPr>
              <w:t>Земельный участок</w:t>
            </w:r>
          </w:p>
          <w:p w:rsidR="00067CCC" w:rsidRDefault="00067CCC" w:rsidP="00DB73BF">
            <w:pPr>
              <w:pStyle w:val="ConsPlusNormal"/>
              <w:rPr>
                <w:szCs w:val="24"/>
              </w:rPr>
            </w:pPr>
          </w:p>
          <w:p w:rsidR="00067CCC" w:rsidRDefault="00067CCC" w:rsidP="00DB73BF">
            <w:pPr>
              <w:pStyle w:val="ConsPlusNormal"/>
              <w:rPr>
                <w:szCs w:val="24"/>
              </w:rPr>
            </w:pPr>
            <w:r>
              <w:rPr>
                <w:szCs w:val="24"/>
              </w:rPr>
              <w:t>Жилой дом</w:t>
            </w:r>
          </w:p>
        </w:tc>
        <w:tc>
          <w:tcPr>
            <w:tcW w:w="992" w:type="dxa"/>
            <w:tcBorders>
              <w:top w:val="single" w:sz="4" w:space="0" w:color="auto"/>
              <w:left w:val="single" w:sz="4" w:space="0" w:color="auto"/>
              <w:bottom w:val="single" w:sz="4" w:space="0" w:color="auto"/>
              <w:right w:val="single" w:sz="4" w:space="0" w:color="auto"/>
            </w:tcBorders>
          </w:tcPr>
          <w:p w:rsidR="00A76B26" w:rsidRDefault="00067CCC" w:rsidP="00DB73BF">
            <w:pPr>
              <w:pStyle w:val="ConsPlusNormal"/>
              <w:rPr>
                <w:szCs w:val="24"/>
              </w:rPr>
            </w:pPr>
            <w:r>
              <w:rPr>
                <w:szCs w:val="24"/>
              </w:rPr>
              <w:t>67,9</w:t>
            </w:r>
          </w:p>
          <w:p w:rsidR="00067CCC" w:rsidRDefault="00067CCC" w:rsidP="00DB73BF">
            <w:pPr>
              <w:pStyle w:val="ConsPlusNormal"/>
              <w:rPr>
                <w:szCs w:val="24"/>
              </w:rPr>
            </w:pPr>
          </w:p>
          <w:p w:rsidR="00067CCC" w:rsidRDefault="00067CCC" w:rsidP="00DB73BF">
            <w:pPr>
              <w:pStyle w:val="ConsPlusNormal"/>
              <w:rPr>
                <w:szCs w:val="24"/>
              </w:rPr>
            </w:pPr>
            <w:r>
              <w:rPr>
                <w:szCs w:val="24"/>
              </w:rPr>
              <w:t>2500,00</w:t>
            </w:r>
          </w:p>
          <w:p w:rsidR="00067CCC" w:rsidRDefault="00067CCC" w:rsidP="00DB73BF">
            <w:pPr>
              <w:pStyle w:val="ConsPlusNormal"/>
              <w:rPr>
                <w:szCs w:val="24"/>
              </w:rPr>
            </w:pPr>
          </w:p>
          <w:p w:rsidR="00067CCC" w:rsidRDefault="00067CCC" w:rsidP="00DB73BF">
            <w:pPr>
              <w:pStyle w:val="ConsPlusNormal"/>
              <w:rPr>
                <w:szCs w:val="24"/>
              </w:rPr>
            </w:pPr>
          </w:p>
          <w:p w:rsidR="00067CCC" w:rsidRDefault="00067CCC" w:rsidP="00DB73BF">
            <w:pPr>
              <w:pStyle w:val="ConsPlusNormal"/>
              <w:rPr>
                <w:szCs w:val="24"/>
              </w:rPr>
            </w:pPr>
            <w:r>
              <w:rPr>
                <w:szCs w:val="24"/>
              </w:rPr>
              <w:t>90,2</w:t>
            </w:r>
          </w:p>
        </w:tc>
        <w:tc>
          <w:tcPr>
            <w:tcW w:w="855" w:type="dxa"/>
            <w:tcBorders>
              <w:top w:val="single" w:sz="4" w:space="0" w:color="auto"/>
              <w:left w:val="single" w:sz="4" w:space="0" w:color="auto"/>
              <w:bottom w:val="single" w:sz="4" w:space="0" w:color="auto"/>
              <w:right w:val="single" w:sz="4" w:space="0" w:color="auto"/>
            </w:tcBorders>
          </w:tcPr>
          <w:p w:rsidR="00A76B26" w:rsidRDefault="00067CCC" w:rsidP="00DB73BF">
            <w:pPr>
              <w:pStyle w:val="ConsPlusNormal"/>
              <w:rPr>
                <w:szCs w:val="24"/>
              </w:rPr>
            </w:pPr>
            <w:r>
              <w:rPr>
                <w:szCs w:val="24"/>
              </w:rPr>
              <w:t>Россия</w:t>
            </w:r>
          </w:p>
          <w:p w:rsidR="00067CCC" w:rsidRDefault="00067CCC" w:rsidP="00DB73BF">
            <w:pPr>
              <w:pStyle w:val="ConsPlusNormal"/>
              <w:rPr>
                <w:szCs w:val="24"/>
              </w:rPr>
            </w:pPr>
          </w:p>
          <w:p w:rsidR="00067CCC" w:rsidRDefault="00067CCC" w:rsidP="00DB73BF">
            <w:pPr>
              <w:pStyle w:val="ConsPlusNormal"/>
              <w:rPr>
                <w:szCs w:val="24"/>
              </w:rPr>
            </w:pPr>
            <w:r>
              <w:rPr>
                <w:szCs w:val="24"/>
              </w:rPr>
              <w:t>Россия</w:t>
            </w:r>
          </w:p>
          <w:p w:rsidR="00067CCC" w:rsidRDefault="00067CCC" w:rsidP="00DB73BF">
            <w:pPr>
              <w:pStyle w:val="ConsPlusNormal"/>
              <w:rPr>
                <w:szCs w:val="24"/>
              </w:rPr>
            </w:pPr>
          </w:p>
          <w:p w:rsidR="00067CCC" w:rsidRDefault="00067CCC" w:rsidP="00DB73BF">
            <w:pPr>
              <w:pStyle w:val="ConsPlusNormal"/>
              <w:rPr>
                <w:szCs w:val="24"/>
              </w:rPr>
            </w:pPr>
          </w:p>
          <w:p w:rsidR="00067CCC" w:rsidRPr="00C51991" w:rsidRDefault="00067CCC" w:rsidP="00DB73BF">
            <w:pPr>
              <w:pStyle w:val="ConsPlusNormal"/>
              <w:rPr>
                <w:szCs w:val="24"/>
              </w:rPr>
            </w:pPr>
            <w:r>
              <w:rPr>
                <w:szCs w:val="24"/>
              </w:rPr>
              <w:t>Россия</w:t>
            </w:r>
          </w:p>
        </w:tc>
        <w:tc>
          <w:tcPr>
            <w:tcW w:w="1560" w:type="dxa"/>
            <w:tcBorders>
              <w:top w:val="single" w:sz="4" w:space="0" w:color="auto"/>
              <w:left w:val="single" w:sz="4" w:space="0" w:color="auto"/>
              <w:bottom w:val="single" w:sz="4" w:space="0" w:color="auto"/>
              <w:right w:val="single" w:sz="4" w:space="0" w:color="auto"/>
            </w:tcBorders>
          </w:tcPr>
          <w:p w:rsidR="00A76B26" w:rsidRPr="00067CCC" w:rsidRDefault="00736242" w:rsidP="00DB73BF">
            <w:pPr>
              <w:pStyle w:val="ConsPlusNormal"/>
              <w:rPr>
                <w:szCs w:val="24"/>
              </w:rPr>
            </w:pPr>
            <w:r>
              <w:rPr>
                <w:szCs w:val="24"/>
              </w:rPr>
              <w:t xml:space="preserve">Легковой автомобиль </w:t>
            </w:r>
            <w:r w:rsidR="00067CCC">
              <w:rPr>
                <w:szCs w:val="24"/>
                <w:lang w:val="en-US"/>
              </w:rPr>
              <w:t>FORD</w:t>
            </w:r>
            <w:r w:rsidR="00067CCC" w:rsidRPr="00067CCC">
              <w:rPr>
                <w:szCs w:val="24"/>
              </w:rPr>
              <w:t xml:space="preserve"> </w:t>
            </w:r>
            <w:r w:rsidR="00067CCC">
              <w:rPr>
                <w:szCs w:val="24"/>
                <w:lang w:val="en-US"/>
              </w:rPr>
              <w:t>KUGA</w:t>
            </w:r>
            <w:r w:rsidR="00067CCC">
              <w:rPr>
                <w:szCs w:val="24"/>
              </w:rPr>
              <w:t>, 2015г.</w:t>
            </w:r>
          </w:p>
        </w:tc>
        <w:tc>
          <w:tcPr>
            <w:tcW w:w="1275" w:type="dxa"/>
            <w:tcBorders>
              <w:top w:val="single" w:sz="4" w:space="0" w:color="auto"/>
              <w:left w:val="single" w:sz="4" w:space="0" w:color="auto"/>
              <w:bottom w:val="single" w:sz="4" w:space="0" w:color="auto"/>
              <w:right w:val="single" w:sz="4" w:space="0" w:color="auto"/>
            </w:tcBorders>
          </w:tcPr>
          <w:p w:rsidR="00A76B26" w:rsidRDefault="00736242" w:rsidP="00DB73BF">
            <w:pPr>
              <w:pStyle w:val="ConsPlusNormal"/>
              <w:rPr>
                <w:szCs w:val="24"/>
              </w:rPr>
            </w:pPr>
            <w:r>
              <w:rPr>
                <w:szCs w:val="24"/>
              </w:rPr>
              <w:t>613283,30</w:t>
            </w:r>
          </w:p>
        </w:tc>
        <w:tc>
          <w:tcPr>
            <w:tcW w:w="156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r>
      <w:tr w:rsidR="00A76B26" w:rsidTr="00DB73BF">
        <w:tc>
          <w:tcPr>
            <w:tcW w:w="454" w:type="dxa"/>
            <w:vMerge/>
            <w:tcBorders>
              <w:left w:val="single" w:sz="4" w:space="0" w:color="auto"/>
              <w:right w:val="single" w:sz="4" w:space="0" w:color="auto"/>
            </w:tcBorders>
            <w:vAlign w:val="center"/>
            <w:hideMark/>
          </w:tcPr>
          <w:p w:rsidR="00A76B26" w:rsidRPr="00C51991" w:rsidRDefault="00A76B26" w:rsidP="00DB73BF"/>
        </w:tc>
        <w:tc>
          <w:tcPr>
            <w:tcW w:w="1814" w:type="dxa"/>
            <w:tcBorders>
              <w:top w:val="single" w:sz="4" w:space="0" w:color="auto"/>
              <w:left w:val="single" w:sz="4" w:space="0" w:color="auto"/>
              <w:bottom w:val="single" w:sz="4" w:space="0" w:color="auto"/>
              <w:right w:val="single" w:sz="4" w:space="0" w:color="auto"/>
            </w:tcBorders>
            <w:hideMark/>
          </w:tcPr>
          <w:p w:rsidR="00A76B26" w:rsidRPr="00C51991" w:rsidRDefault="00067CCC" w:rsidP="00DB73BF">
            <w:pPr>
              <w:pStyle w:val="ConsPlusNormal"/>
              <w:rPr>
                <w:szCs w:val="24"/>
              </w:rPr>
            </w:pPr>
            <w:r>
              <w:rPr>
                <w:szCs w:val="24"/>
              </w:rPr>
              <w:t>Супруг</w:t>
            </w:r>
          </w:p>
        </w:tc>
        <w:tc>
          <w:tcPr>
            <w:tcW w:w="1418" w:type="dxa"/>
            <w:gridSpan w:val="2"/>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A76B26" w:rsidRDefault="00067CCC" w:rsidP="00DB73BF">
            <w:pPr>
              <w:pStyle w:val="ConsPlusNormal"/>
              <w:rPr>
                <w:szCs w:val="24"/>
              </w:rPr>
            </w:pPr>
            <w:r>
              <w:rPr>
                <w:szCs w:val="24"/>
              </w:rPr>
              <w:t>Земельный участок</w:t>
            </w:r>
          </w:p>
          <w:p w:rsidR="00067CCC" w:rsidRDefault="00067CCC" w:rsidP="00DB73BF">
            <w:pPr>
              <w:pStyle w:val="ConsPlusNormal"/>
              <w:rPr>
                <w:szCs w:val="24"/>
              </w:rPr>
            </w:pPr>
          </w:p>
          <w:p w:rsidR="00067CCC" w:rsidRDefault="00067CCC" w:rsidP="00DB73BF">
            <w:pPr>
              <w:pStyle w:val="ConsPlusNormal"/>
              <w:rPr>
                <w:szCs w:val="24"/>
              </w:rPr>
            </w:pPr>
            <w:r>
              <w:rPr>
                <w:szCs w:val="24"/>
              </w:rPr>
              <w:t>Жилой дом</w:t>
            </w:r>
          </w:p>
          <w:p w:rsidR="00067CCC" w:rsidRDefault="00067CCC" w:rsidP="00DB73BF">
            <w:pPr>
              <w:pStyle w:val="ConsPlusNormal"/>
              <w:rPr>
                <w:szCs w:val="24"/>
              </w:rPr>
            </w:pPr>
          </w:p>
          <w:p w:rsidR="00067CCC" w:rsidRDefault="00067CCC" w:rsidP="00DB73BF">
            <w:pPr>
              <w:pStyle w:val="ConsPlusNormal"/>
              <w:rPr>
                <w:szCs w:val="24"/>
              </w:rPr>
            </w:pPr>
            <w:r>
              <w:rPr>
                <w:szCs w:val="24"/>
              </w:rPr>
              <w:t>квартира</w:t>
            </w:r>
          </w:p>
        </w:tc>
        <w:tc>
          <w:tcPr>
            <w:tcW w:w="1559" w:type="dxa"/>
            <w:gridSpan w:val="2"/>
            <w:tcBorders>
              <w:top w:val="single" w:sz="4" w:space="0" w:color="auto"/>
              <w:left w:val="single" w:sz="4" w:space="0" w:color="auto"/>
              <w:bottom w:val="single" w:sz="4" w:space="0" w:color="auto"/>
              <w:right w:val="single" w:sz="4" w:space="0" w:color="auto"/>
            </w:tcBorders>
          </w:tcPr>
          <w:p w:rsidR="00A76B26" w:rsidRDefault="00067CCC" w:rsidP="00DB73BF">
            <w:pPr>
              <w:pStyle w:val="ConsPlusNormal"/>
              <w:rPr>
                <w:szCs w:val="24"/>
              </w:rPr>
            </w:pPr>
            <w:r>
              <w:rPr>
                <w:szCs w:val="24"/>
              </w:rPr>
              <w:t>Индивидуальная</w:t>
            </w:r>
          </w:p>
          <w:p w:rsidR="00067CCC" w:rsidRDefault="00067CCC" w:rsidP="00DB73BF">
            <w:pPr>
              <w:pStyle w:val="ConsPlusNormal"/>
              <w:rPr>
                <w:szCs w:val="24"/>
              </w:rPr>
            </w:pPr>
          </w:p>
          <w:p w:rsidR="00067CCC" w:rsidRDefault="00067CCC" w:rsidP="00DB73BF">
            <w:pPr>
              <w:pStyle w:val="ConsPlusNormal"/>
              <w:rPr>
                <w:szCs w:val="24"/>
              </w:rPr>
            </w:pPr>
            <w:r>
              <w:rPr>
                <w:szCs w:val="24"/>
              </w:rPr>
              <w:t>Индивидуальная</w:t>
            </w:r>
          </w:p>
          <w:p w:rsidR="00067CCC" w:rsidRDefault="00067CCC" w:rsidP="00DB73BF">
            <w:pPr>
              <w:pStyle w:val="ConsPlusNormal"/>
              <w:rPr>
                <w:szCs w:val="24"/>
              </w:rPr>
            </w:pPr>
          </w:p>
          <w:p w:rsidR="00067CCC" w:rsidRDefault="00067CCC" w:rsidP="00DB73BF">
            <w:pPr>
              <w:pStyle w:val="ConsPlusNormal"/>
              <w:rPr>
                <w:szCs w:val="24"/>
              </w:rPr>
            </w:pPr>
            <w:r>
              <w:rPr>
                <w:szCs w:val="24"/>
              </w:rPr>
              <w:t>индивидуальная</w:t>
            </w:r>
          </w:p>
        </w:tc>
        <w:tc>
          <w:tcPr>
            <w:tcW w:w="850" w:type="dxa"/>
            <w:gridSpan w:val="2"/>
            <w:tcBorders>
              <w:top w:val="single" w:sz="4" w:space="0" w:color="auto"/>
              <w:left w:val="single" w:sz="4" w:space="0" w:color="auto"/>
              <w:bottom w:val="single" w:sz="4" w:space="0" w:color="auto"/>
              <w:right w:val="single" w:sz="4" w:space="0" w:color="auto"/>
            </w:tcBorders>
          </w:tcPr>
          <w:p w:rsidR="00A76B26" w:rsidRDefault="00067CCC" w:rsidP="00DB73BF">
            <w:pPr>
              <w:pStyle w:val="ConsPlusNormal"/>
              <w:rPr>
                <w:szCs w:val="24"/>
              </w:rPr>
            </w:pPr>
            <w:r>
              <w:rPr>
                <w:szCs w:val="24"/>
              </w:rPr>
              <w:t>2500,0</w:t>
            </w:r>
          </w:p>
          <w:p w:rsidR="00067CCC" w:rsidRDefault="00067CCC" w:rsidP="00DB73BF">
            <w:pPr>
              <w:pStyle w:val="ConsPlusNormal"/>
              <w:rPr>
                <w:szCs w:val="24"/>
              </w:rPr>
            </w:pPr>
          </w:p>
          <w:p w:rsidR="00067CCC" w:rsidRDefault="00067CCC" w:rsidP="00DB73BF">
            <w:pPr>
              <w:pStyle w:val="ConsPlusNormal"/>
              <w:rPr>
                <w:szCs w:val="24"/>
              </w:rPr>
            </w:pPr>
          </w:p>
          <w:p w:rsidR="00067CCC" w:rsidRDefault="00067CCC" w:rsidP="00DB73BF">
            <w:pPr>
              <w:pStyle w:val="ConsPlusNormal"/>
              <w:rPr>
                <w:szCs w:val="24"/>
              </w:rPr>
            </w:pPr>
            <w:r>
              <w:rPr>
                <w:szCs w:val="24"/>
              </w:rPr>
              <w:t>90,2</w:t>
            </w:r>
          </w:p>
          <w:p w:rsidR="00067CCC" w:rsidRDefault="00067CCC" w:rsidP="00DB73BF">
            <w:pPr>
              <w:pStyle w:val="ConsPlusNormal"/>
              <w:rPr>
                <w:szCs w:val="24"/>
              </w:rPr>
            </w:pPr>
          </w:p>
          <w:p w:rsidR="00067CCC" w:rsidRDefault="00067CCC" w:rsidP="00DB73BF">
            <w:pPr>
              <w:pStyle w:val="ConsPlusNormal"/>
              <w:rPr>
                <w:szCs w:val="24"/>
              </w:rPr>
            </w:pPr>
          </w:p>
          <w:p w:rsidR="00067CCC" w:rsidRDefault="00067CCC" w:rsidP="00DB73BF">
            <w:pPr>
              <w:pStyle w:val="ConsPlusNormal"/>
              <w:rPr>
                <w:szCs w:val="24"/>
              </w:rPr>
            </w:pPr>
            <w:r>
              <w:rPr>
                <w:szCs w:val="24"/>
              </w:rPr>
              <w:t>67,9</w:t>
            </w:r>
          </w:p>
        </w:tc>
        <w:tc>
          <w:tcPr>
            <w:tcW w:w="855" w:type="dxa"/>
            <w:tcBorders>
              <w:top w:val="single" w:sz="4" w:space="0" w:color="auto"/>
              <w:left w:val="single" w:sz="4" w:space="0" w:color="auto"/>
              <w:bottom w:val="single" w:sz="4" w:space="0" w:color="auto"/>
              <w:right w:val="single" w:sz="4" w:space="0" w:color="auto"/>
            </w:tcBorders>
          </w:tcPr>
          <w:p w:rsidR="00A76B26" w:rsidRDefault="00067CCC" w:rsidP="00DB73BF">
            <w:pPr>
              <w:pStyle w:val="ConsPlusNormal"/>
              <w:rPr>
                <w:szCs w:val="24"/>
              </w:rPr>
            </w:pPr>
            <w:r>
              <w:rPr>
                <w:szCs w:val="24"/>
              </w:rPr>
              <w:t>Россия</w:t>
            </w:r>
          </w:p>
          <w:p w:rsidR="00067CCC" w:rsidRDefault="00067CCC" w:rsidP="00DB73BF">
            <w:pPr>
              <w:pStyle w:val="ConsPlusNormal"/>
              <w:rPr>
                <w:szCs w:val="24"/>
              </w:rPr>
            </w:pPr>
          </w:p>
          <w:p w:rsidR="00067CCC" w:rsidRDefault="00067CCC" w:rsidP="00DB73BF">
            <w:pPr>
              <w:pStyle w:val="ConsPlusNormal"/>
              <w:rPr>
                <w:szCs w:val="24"/>
              </w:rPr>
            </w:pPr>
          </w:p>
          <w:p w:rsidR="00067CCC" w:rsidRDefault="00067CCC" w:rsidP="00DB73BF">
            <w:pPr>
              <w:pStyle w:val="ConsPlusNormal"/>
              <w:rPr>
                <w:szCs w:val="24"/>
              </w:rPr>
            </w:pPr>
            <w:r>
              <w:rPr>
                <w:szCs w:val="24"/>
              </w:rPr>
              <w:t>Россия</w:t>
            </w:r>
          </w:p>
          <w:p w:rsidR="00067CCC" w:rsidRDefault="00067CCC" w:rsidP="00DB73BF">
            <w:pPr>
              <w:pStyle w:val="ConsPlusNormal"/>
              <w:rPr>
                <w:szCs w:val="24"/>
              </w:rPr>
            </w:pPr>
          </w:p>
          <w:p w:rsidR="00067CCC" w:rsidRDefault="00067CCC" w:rsidP="00DB73BF">
            <w:pPr>
              <w:pStyle w:val="ConsPlusNormal"/>
              <w:rPr>
                <w:szCs w:val="24"/>
              </w:rPr>
            </w:pPr>
          </w:p>
          <w:p w:rsidR="00067CCC" w:rsidRPr="00C51991" w:rsidRDefault="00067CCC" w:rsidP="00DB73BF">
            <w:pPr>
              <w:pStyle w:val="ConsPlusNormal"/>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A76B26" w:rsidRDefault="00067CCC" w:rsidP="00DB73BF">
            <w:pPr>
              <w:pStyle w:val="ConsPlusNormal"/>
              <w:rPr>
                <w:szCs w:val="24"/>
              </w:rPr>
            </w:pPr>
            <w:r>
              <w:rPr>
                <w:szCs w:val="24"/>
              </w:rPr>
              <w:t xml:space="preserve">Легковой автомобиль Фольксваген </w:t>
            </w:r>
            <w:proofErr w:type="spellStart"/>
            <w:r>
              <w:rPr>
                <w:szCs w:val="24"/>
              </w:rPr>
              <w:t>Тигуан</w:t>
            </w:r>
            <w:proofErr w:type="spellEnd"/>
            <w:r>
              <w:rPr>
                <w:szCs w:val="24"/>
              </w:rPr>
              <w:t>, 2012г.,</w:t>
            </w:r>
          </w:p>
          <w:p w:rsidR="00067CCC" w:rsidRPr="00067CCC" w:rsidRDefault="00067CCC" w:rsidP="00DB73BF">
            <w:pPr>
              <w:pStyle w:val="ConsPlusNormal"/>
              <w:rPr>
                <w:szCs w:val="24"/>
              </w:rPr>
            </w:pPr>
            <w:r>
              <w:rPr>
                <w:szCs w:val="24"/>
              </w:rPr>
              <w:t>ВАЗ 212140 Лада 4х4, 2012г.</w:t>
            </w:r>
          </w:p>
        </w:tc>
        <w:tc>
          <w:tcPr>
            <w:tcW w:w="1275" w:type="dxa"/>
            <w:tcBorders>
              <w:top w:val="single" w:sz="4" w:space="0" w:color="auto"/>
              <w:left w:val="single" w:sz="4" w:space="0" w:color="auto"/>
              <w:bottom w:val="single" w:sz="4" w:space="0" w:color="auto"/>
              <w:right w:val="single" w:sz="4" w:space="0" w:color="auto"/>
            </w:tcBorders>
          </w:tcPr>
          <w:p w:rsidR="00A76B26" w:rsidRPr="00C51991" w:rsidRDefault="00067CCC" w:rsidP="00DB73BF">
            <w:pPr>
              <w:pStyle w:val="ConsPlusNormal"/>
              <w:rPr>
                <w:szCs w:val="24"/>
              </w:rPr>
            </w:pPr>
            <w:r>
              <w:rPr>
                <w:szCs w:val="24"/>
              </w:rPr>
              <w:t>997874,96</w:t>
            </w:r>
          </w:p>
        </w:tc>
        <w:tc>
          <w:tcPr>
            <w:tcW w:w="1566" w:type="dxa"/>
            <w:tcBorders>
              <w:top w:val="single" w:sz="4" w:space="0" w:color="auto"/>
              <w:left w:val="single" w:sz="4" w:space="0" w:color="auto"/>
              <w:bottom w:val="single" w:sz="4" w:space="0" w:color="auto"/>
              <w:right w:val="single" w:sz="4" w:space="0" w:color="auto"/>
            </w:tcBorders>
          </w:tcPr>
          <w:p w:rsidR="00A76B26" w:rsidRPr="00C51991" w:rsidRDefault="00A76B26" w:rsidP="00DB73BF">
            <w:pPr>
              <w:pStyle w:val="ConsPlusNormal"/>
              <w:rPr>
                <w:szCs w:val="24"/>
              </w:rPr>
            </w:pPr>
          </w:p>
        </w:tc>
      </w:tr>
      <w:tr w:rsidR="0078004E" w:rsidTr="00DB73BF">
        <w:tc>
          <w:tcPr>
            <w:tcW w:w="454" w:type="dxa"/>
            <w:vMerge w:val="restart"/>
            <w:tcBorders>
              <w:left w:val="single" w:sz="4" w:space="0" w:color="auto"/>
              <w:right w:val="single" w:sz="4" w:space="0" w:color="auto"/>
            </w:tcBorders>
            <w:vAlign w:val="center"/>
            <w:hideMark/>
          </w:tcPr>
          <w:p w:rsidR="0078004E" w:rsidRPr="00C51991" w:rsidRDefault="0078004E" w:rsidP="00DB73BF">
            <w:r>
              <w:t>4</w:t>
            </w:r>
          </w:p>
        </w:tc>
        <w:tc>
          <w:tcPr>
            <w:tcW w:w="1814" w:type="dxa"/>
            <w:tcBorders>
              <w:top w:val="single" w:sz="4" w:space="0" w:color="auto"/>
              <w:left w:val="single" w:sz="4" w:space="0" w:color="auto"/>
              <w:bottom w:val="single" w:sz="4" w:space="0" w:color="auto"/>
              <w:right w:val="single" w:sz="4" w:space="0" w:color="auto"/>
            </w:tcBorders>
            <w:hideMark/>
          </w:tcPr>
          <w:p w:rsidR="0078004E" w:rsidRDefault="0078004E" w:rsidP="00DB73BF">
            <w:pPr>
              <w:pStyle w:val="ConsPlusNormal"/>
              <w:rPr>
                <w:szCs w:val="24"/>
              </w:rPr>
            </w:pPr>
            <w:r>
              <w:rPr>
                <w:szCs w:val="24"/>
              </w:rPr>
              <w:t>Гоголева Мария Александровна</w:t>
            </w:r>
          </w:p>
        </w:tc>
        <w:tc>
          <w:tcPr>
            <w:tcW w:w="141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r>
              <w:rPr>
                <w:szCs w:val="24"/>
              </w:rPr>
              <w:t>Начальник сектора управления хозяйством территории и муниципального заказа</w:t>
            </w:r>
          </w:p>
        </w:tc>
        <w:tc>
          <w:tcPr>
            <w:tcW w:w="1290" w:type="dxa"/>
            <w:gridSpan w:val="3"/>
            <w:tcBorders>
              <w:top w:val="single" w:sz="4" w:space="0" w:color="auto"/>
              <w:left w:val="single" w:sz="4" w:space="0" w:color="auto"/>
              <w:bottom w:val="single" w:sz="4" w:space="0" w:color="auto"/>
              <w:right w:val="single" w:sz="4" w:space="0" w:color="auto"/>
            </w:tcBorders>
          </w:tcPr>
          <w:p w:rsidR="0078004E" w:rsidRDefault="0078004E" w:rsidP="00DB73BF">
            <w:pPr>
              <w:pStyle w:val="ConsPlusNormal"/>
              <w:rPr>
                <w:szCs w:val="24"/>
              </w:rPr>
            </w:pPr>
            <w:r>
              <w:rPr>
                <w:szCs w:val="24"/>
              </w:rPr>
              <w:t>Квартира</w:t>
            </w:r>
          </w:p>
          <w:p w:rsidR="0078004E" w:rsidRDefault="0078004E" w:rsidP="00DB73BF">
            <w:pPr>
              <w:pStyle w:val="ConsPlusNormal"/>
              <w:rPr>
                <w:szCs w:val="24"/>
              </w:rPr>
            </w:pPr>
          </w:p>
          <w:p w:rsidR="0078004E" w:rsidRDefault="0078004E" w:rsidP="00DB73BF">
            <w:pPr>
              <w:pStyle w:val="ConsPlusNormal"/>
              <w:rPr>
                <w:szCs w:val="24"/>
              </w:rPr>
            </w:pPr>
          </w:p>
          <w:p w:rsidR="0078004E" w:rsidRPr="00C51991" w:rsidRDefault="0078004E" w:rsidP="00DB73BF">
            <w:pPr>
              <w:pStyle w:val="ConsPlusNormal"/>
              <w:rPr>
                <w:szCs w:val="24"/>
              </w:rPr>
            </w:pPr>
            <w:r>
              <w:rPr>
                <w:szCs w:val="24"/>
              </w:rPr>
              <w:t>квартира</w:t>
            </w:r>
          </w:p>
        </w:tc>
        <w:tc>
          <w:tcPr>
            <w:tcW w:w="1560" w:type="dxa"/>
            <w:gridSpan w:val="2"/>
            <w:tcBorders>
              <w:top w:val="single" w:sz="4" w:space="0" w:color="auto"/>
              <w:left w:val="single" w:sz="4" w:space="0" w:color="auto"/>
              <w:bottom w:val="single" w:sz="4" w:space="0" w:color="auto"/>
              <w:right w:val="single" w:sz="4" w:space="0" w:color="auto"/>
            </w:tcBorders>
          </w:tcPr>
          <w:p w:rsidR="0078004E" w:rsidRDefault="0078004E" w:rsidP="00DB73BF">
            <w:pPr>
              <w:pStyle w:val="ConsPlusNormal"/>
              <w:rPr>
                <w:szCs w:val="24"/>
              </w:rPr>
            </w:pPr>
            <w:r>
              <w:rPr>
                <w:szCs w:val="24"/>
              </w:rPr>
              <w:t>Индивидуальная</w:t>
            </w:r>
          </w:p>
          <w:p w:rsidR="0078004E" w:rsidRDefault="0078004E" w:rsidP="00DB73BF">
            <w:pPr>
              <w:pStyle w:val="ConsPlusNormal"/>
              <w:rPr>
                <w:szCs w:val="24"/>
              </w:rPr>
            </w:pPr>
          </w:p>
          <w:p w:rsidR="0078004E" w:rsidRPr="00C51991" w:rsidRDefault="0078004E" w:rsidP="00DB73BF">
            <w:pPr>
              <w:pStyle w:val="ConsPlusNormal"/>
              <w:rPr>
                <w:szCs w:val="24"/>
              </w:rPr>
            </w:pPr>
            <w:r>
              <w:rPr>
                <w:szCs w:val="24"/>
              </w:rPr>
              <w:t xml:space="preserve">Общая долевая, ¼ доля </w:t>
            </w:r>
          </w:p>
        </w:tc>
        <w:tc>
          <w:tcPr>
            <w:tcW w:w="843" w:type="dxa"/>
            <w:tcBorders>
              <w:top w:val="single" w:sz="4" w:space="0" w:color="auto"/>
              <w:left w:val="single" w:sz="4" w:space="0" w:color="auto"/>
              <w:bottom w:val="single" w:sz="4" w:space="0" w:color="auto"/>
              <w:right w:val="single" w:sz="4" w:space="0" w:color="auto"/>
            </w:tcBorders>
          </w:tcPr>
          <w:p w:rsidR="0078004E" w:rsidRDefault="0078004E" w:rsidP="00DB73BF">
            <w:pPr>
              <w:pStyle w:val="ConsPlusNormal"/>
              <w:rPr>
                <w:szCs w:val="24"/>
              </w:rPr>
            </w:pPr>
            <w:r>
              <w:rPr>
                <w:szCs w:val="24"/>
              </w:rPr>
              <w:t>46,3</w:t>
            </w:r>
          </w:p>
          <w:p w:rsidR="0078004E" w:rsidRDefault="0078004E" w:rsidP="00DB73BF">
            <w:pPr>
              <w:pStyle w:val="ConsPlusNormal"/>
              <w:rPr>
                <w:szCs w:val="24"/>
              </w:rPr>
            </w:pPr>
          </w:p>
          <w:p w:rsidR="0078004E" w:rsidRDefault="0078004E" w:rsidP="00DB73BF">
            <w:pPr>
              <w:pStyle w:val="ConsPlusNormal"/>
              <w:rPr>
                <w:szCs w:val="24"/>
              </w:rPr>
            </w:pPr>
          </w:p>
          <w:p w:rsidR="0078004E" w:rsidRPr="00C51991" w:rsidRDefault="0078004E" w:rsidP="00DB73BF">
            <w:pPr>
              <w:pStyle w:val="ConsPlusNormal"/>
              <w:rPr>
                <w:szCs w:val="24"/>
              </w:rPr>
            </w:pPr>
            <w:r>
              <w:rPr>
                <w:szCs w:val="24"/>
              </w:rPr>
              <w:t>48,6</w:t>
            </w:r>
          </w:p>
        </w:tc>
        <w:tc>
          <w:tcPr>
            <w:tcW w:w="855" w:type="dxa"/>
            <w:tcBorders>
              <w:top w:val="single" w:sz="4" w:space="0" w:color="auto"/>
              <w:left w:val="single" w:sz="4" w:space="0" w:color="auto"/>
              <w:bottom w:val="single" w:sz="4" w:space="0" w:color="auto"/>
              <w:right w:val="single" w:sz="4" w:space="0" w:color="auto"/>
            </w:tcBorders>
          </w:tcPr>
          <w:p w:rsidR="0078004E" w:rsidRDefault="0078004E" w:rsidP="00DB73BF">
            <w:pPr>
              <w:pStyle w:val="ConsPlusNormal"/>
              <w:rPr>
                <w:szCs w:val="24"/>
              </w:rPr>
            </w:pPr>
            <w:r>
              <w:rPr>
                <w:szCs w:val="24"/>
              </w:rPr>
              <w:t>Россия</w:t>
            </w:r>
          </w:p>
          <w:p w:rsidR="0078004E" w:rsidRDefault="0078004E" w:rsidP="00DB73BF">
            <w:pPr>
              <w:pStyle w:val="ConsPlusNormal"/>
              <w:rPr>
                <w:szCs w:val="24"/>
              </w:rPr>
            </w:pPr>
          </w:p>
          <w:p w:rsidR="0078004E" w:rsidRDefault="0078004E" w:rsidP="00DB73BF">
            <w:pPr>
              <w:pStyle w:val="ConsPlusNormal"/>
              <w:rPr>
                <w:szCs w:val="24"/>
              </w:rPr>
            </w:pPr>
          </w:p>
          <w:p w:rsidR="0078004E" w:rsidRPr="00C51991" w:rsidRDefault="0078004E" w:rsidP="00DB73BF">
            <w:pPr>
              <w:pStyle w:val="ConsPlusNormal"/>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r>
              <w:rPr>
                <w:szCs w:val="24"/>
              </w:rPr>
              <w:t>524296,30</w:t>
            </w:r>
          </w:p>
        </w:tc>
        <w:tc>
          <w:tcPr>
            <w:tcW w:w="156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r>
      <w:tr w:rsidR="0078004E" w:rsidTr="0078004E">
        <w:tc>
          <w:tcPr>
            <w:tcW w:w="454" w:type="dxa"/>
            <w:vMerge/>
            <w:tcBorders>
              <w:left w:val="single" w:sz="4" w:space="0" w:color="auto"/>
              <w:right w:val="single" w:sz="4" w:space="0" w:color="auto"/>
            </w:tcBorders>
            <w:vAlign w:val="center"/>
            <w:hideMark/>
          </w:tcPr>
          <w:p w:rsidR="0078004E" w:rsidRPr="00C51991" w:rsidRDefault="0078004E" w:rsidP="00DB73BF"/>
        </w:tc>
        <w:tc>
          <w:tcPr>
            <w:tcW w:w="1814" w:type="dxa"/>
            <w:tcBorders>
              <w:top w:val="single" w:sz="4" w:space="0" w:color="auto"/>
              <w:left w:val="single" w:sz="4" w:space="0" w:color="auto"/>
              <w:bottom w:val="single" w:sz="4" w:space="0" w:color="auto"/>
              <w:right w:val="single" w:sz="4" w:space="0" w:color="auto"/>
            </w:tcBorders>
            <w:hideMark/>
          </w:tcPr>
          <w:p w:rsidR="0078004E" w:rsidRDefault="0078004E" w:rsidP="00DB73BF">
            <w:pPr>
              <w:pStyle w:val="ConsPlusNormal"/>
              <w:rPr>
                <w:szCs w:val="24"/>
              </w:rPr>
            </w:pPr>
            <w:r>
              <w:rPr>
                <w:szCs w:val="24"/>
              </w:rPr>
              <w:t>Супруг</w:t>
            </w:r>
          </w:p>
        </w:tc>
        <w:tc>
          <w:tcPr>
            <w:tcW w:w="141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90" w:type="dxa"/>
            <w:gridSpan w:val="3"/>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r>
              <w:rPr>
                <w:szCs w:val="24"/>
              </w:rPr>
              <w:t>квартира</w:t>
            </w:r>
          </w:p>
        </w:tc>
        <w:tc>
          <w:tcPr>
            <w:tcW w:w="1560" w:type="dxa"/>
            <w:gridSpan w:val="2"/>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r>
              <w:rPr>
                <w:szCs w:val="24"/>
              </w:rPr>
              <w:t>Общая долевая, ¼ доля</w:t>
            </w:r>
          </w:p>
        </w:tc>
        <w:tc>
          <w:tcPr>
            <w:tcW w:w="843"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r>
              <w:rPr>
                <w:szCs w:val="24"/>
              </w:rPr>
              <w:t>60,0</w:t>
            </w: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квартира</w:t>
            </w:r>
          </w:p>
        </w:tc>
        <w:tc>
          <w:tcPr>
            <w:tcW w:w="992"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46,3</w:t>
            </w: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Россия</w:t>
            </w:r>
          </w:p>
        </w:tc>
        <w:tc>
          <w:tcPr>
            <w:tcW w:w="156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r>
              <w:rPr>
                <w:szCs w:val="24"/>
              </w:rPr>
              <w:t xml:space="preserve">Легковой автомобиль </w:t>
            </w:r>
            <w:r w:rsidR="009F50B5">
              <w:rPr>
                <w:szCs w:val="24"/>
              </w:rPr>
              <w:t>КИА СПОРТЕЙДЖ, 2011г.</w:t>
            </w:r>
          </w:p>
        </w:tc>
        <w:tc>
          <w:tcPr>
            <w:tcW w:w="127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r>
              <w:rPr>
                <w:szCs w:val="24"/>
              </w:rPr>
              <w:t>268001,15</w:t>
            </w:r>
          </w:p>
        </w:tc>
        <w:tc>
          <w:tcPr>
            <w:tcW w:w="156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r>
      <w:tr w:rsidR="0078004E" w:rsidTr="0078004E">
        <w:tc>
          <w:tcPr>
            <w:tcW w:w="454" w:type="dxa"/>
            <w:vMerge/>
            <w:tcBorders>
              <w:left w:val="single" w:sz="4" w:space="0" w:color="auto"/>
              <w:right w:val="single" w:sz="4" w:space="0" w:color="auto"/>
            </w:tcBorders>
            <w:vAlign w:val="center"/>
            <w:hideMark/>
          </w:tcPr>
          <w:p w:rsidR="0078004E" w:rsidRPr="00C51991" w:rsidRDefault="0078004E" w:rsidP="00DB73BF"/>
        </w:tc>
        <w:tc>
          <w:tcPr>
            <w:tcW w:w="1814" w:type="dxa"/>
            <w:tcBorders>
              <w:top w:val="single" w:sz="4" w:space="0" w:color="auto"/>
              <w:left w:val="single" w:sz="4" w:space="0" w:color="auto"/>
              <w:bottom w:val="single" w:sz="4" w:space="0" w:color="auto"/>
              <w:right w:val="single" w:sz="4" w:space="0" w:color="auto"/>
            </w:tcBorders>
            <w:hideMark/>
          </w:tcPr>
          <w:p w:rsidR="0078004E" w:rsidRDefault="009F50B5" w:rsidP="00DB73BF">
            <w:pPr>
              <w:pStyle w:val="ConsPlusNormal"/>
              <w:rPr>
                <w:szCs w:val="24"/>
              </w:rPr>
            </w:pPr>
            <w:r>
              <w:rPr>
                <w:szCs w:val="24"/>
              </w:rPr>
              <w:t>Несовершеннолетний ребенок</w:t>
            </w:r>
          </w:p>
        </w:tc>
        <w:tc>
          <w:tcPr>
            <w:tcW w:w="141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90" w:type="dxa"/>
            <w:gridSpan w:val="3"/>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43"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квартира</w:t>
            </w:r>
          </w:p>
        </w:tc>
        <w:tc>
          <w:tcPr>
            <w:tcW w:w="992"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46,3</w:t>
            </w: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Россия</w:t>
            </w:r>
          </w:p>
        </w:tc>
        <w:tc>
          <w:tcPr>
            <w:tcW w:w="156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r>
      <w:tr w:rsidR="0078004E" w:rsidTr="0078004E">
        <w:tc>
          <w:tcPr>
            <w:tcW w:w="454" w:type="dxa"/>
            <w:vMerge/>
            <w:tcBorders>
              <w:left w:val="single" w:sz="4" w:space="0" w:color="auto"/>
              <w:right w:val="single" w:sz="4" w:space="0" w:color="auto"/>
            </w:tcBorders>
            <w:vAlign w:val="center"/>
            <w:hideMark/>
          </w:tcPr>
          <w:p w:rsidR="0078004E" w:rsidRPr="00C51991" w:rsidRDefault="0078004E" w:rsidP="00DB73BF"/>
        </w:tc>
        <w:tc>
          <w:tcPr>
            <w:tcW w:w="1814" w:type="dxa"/>
            <w:tcBorders>
              <w:top w:val="single" w:sz="4" w:space="0" w:color="auto"/>
              <w:left w:val="single" w:sz="4" w:space="0" w:color="auto"/>
              <w:bottom w:val="single" w:sz="4" w:space="0" w:color="auto"/>
              <w:right w:val="single" w:sz="4" w:space="0" w:color="auto"/>
            </w:tcBorders>
            <w:hideMark/>
          </w:tcPr>
          <w:p w:rsidR="0078004E" w:rsidRDefault="009F50B5" w:rsidP="00DB73BF">
            <w:pPr>
              <w:pStyle w:val="ConsPlusNormal"/>
              <w:rPr>
                <w:szCs w:val="24"/>
              </w:rPr>
            </w:pPr>
            <w:r>
              <w:rPr>
                <w:szCs w:val="24"/>
              </w:rPr>
              <w:t>Несовершеннолетний ребенок</w:t>
            </w:r>
          </w:p>
        </w:tc>
        <w:tc>
          <w:tcPr>
            <w:tcW w:w="141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90" w:type="dxa"/>
            <w:gridSpan w:val="3"/>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43"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квартира</w:t>
            </w:r>
          </w:p>
        </w:tc>
        <w:tc>
          <w:tcPr>
            <w:tcW w:w="992"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46,3</w:t>
            </w: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Россия</w:t>
            </w:r>
          </w:p>
        </w:tc>
        <w:tc>
          <w:tcPr>
            <w:tcW w:w="156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r>
      <w:tr w:rsidR="0078004E" w:rsidTr="0078004E">
        <w:tc>
          <w:tcPr>
            <w:tcW w:w="454" w:type="dxa"/>
            <w:tcBorders>
              <w:left w:val="single" w:sz="4" w:space="0" w:color="auto"/>
              <w:right w:val="single" w:sz="4" w:space="0" w:color="auto"/>
            </w:tcBorders>
            <w:vAlign w:val="center"/>
            <w:hideMark/>
          </w:tcPr>
          <w:p w:rsidR="0078004E" w:rsidRPr="00C51991" w:rsidRDefault="009F50B5" w:rsidP="00DB73BF">
            <w:r>
              <w:t>5</w:t>
            </w:r>
          </w:p>
        </w:tc>
        <w:tc>
          <w:tcPr>
            <w:tcW w:w="1814" w:type="dxa"/>
            <w:tcBorders>
              <w:top w:val="single" w:sz="4" w:space="0" w:color="auto"/>
              <w:left w:val="single" w:sz="4" w:space="0" w:color="auto"/>
              <w:bottom w:val="single" w:sz="4" w:space="0" w:color="auto"/>
              <w:right w:val="single" w:sz="4" w:space="0" w:color="auto"/>
            </w:tcBorders>
            <w:hideMark/>
          </w:tcPr>
          <w:p w:rsidR="0078004E" w:rsidRDefault="009F50B5" w:rsidP="00DB73BF">
            <w:pPr>
              <w:pStyle w:val="ConsPlusNormal"/>
              <w:rPr>
                <w:szCs w:val="24"/>
              </w:rPr>
            </w:pPr>
            <w:r>
              <w:rPr>
                <w:szCs w:val="24"/>
              </w:rPr>
              <w:t>Рожина Марина Викторовна</w:t>
            </w:r>
          </w:p>
        </w:tc>
        <w:tc>
          <w:tcPr>
            <w:tcW w:w="1410"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бухгалтер</w:t>
            </w:r>
          </w:p>
        </w:tc>
        <w:tc>
          <w:tcPr>
            <w:tcW w:w="1290" w:type="dxa"/>
            <w:gridSpan w:val="3"/>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квартира</w:t>
            </w:r>
          </w:p>
        </w:tc>
        <w:tc>
          <w:tcPr>
            <w:tcW w:w="1560" w:type="dxa"/>
            <w:gridSpan w:val="2"/>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Общая долевая, ½ доли</w:t>
            </w:r>
          </w:p>
        </w:tc>
        <w:tc>
          <w:tcPr>
            <w:tcW w:w="843"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31,0</w:t>
            </w: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Жилой дом</w:t>
            </w:r>
          </w:p>
        </w:tc>
        <w:tc>
          <w:tcPr>
            <w:tcW w:w="992"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54,0</w:t>
            </w: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Россия</w:t>
            </w:r>
          </w:p>
        </w:tc>
        <w:tc>
          <w:tcPr>
            <w:tcW w:w="156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486700,29</w:t>
            </w:r>
          </w:p>
        </w:tc>
        <w:tc>
          <w:tcPr>
            <w:tcW w:w="156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r>
      <w:tr w:rsidR="0078004E" w:rsidTr="0078004E">
        <w:tc>
          <w:tcPr>
            <w:tcW w:w="454" w:type="dxa"/>
            <w:tcBorders>
              <w:left w:val="single" w:sz="4" w:space="0" w:color="auto"/>
              <w:right w:val="single" w:sz="4" w:space="0" w:color="auto"/>
            </w:tcBorders>
            <w:vAlign w:val="center"/>
            <w:hideMark/>
          </w:tcPr>
          <w:p w:rsidR="0078004E" w:rsidRPr="00C51991" w:rsidRDefault="009F50B5" w:rsidP="00DB73BF">
            <w:r>
              <w:t>6</w:t>
            </w:r>
          </w:p>
        </w:tc>
        <w:tc>
          <w:tcPr>
            <w:tcW w:w="1814" w:type="dxa"/>
            <w:tcBorders>
              <w:top w:val="single" w:sz="4" w:space="0" w:color="auto"/>
              <w:left w:val="single" w:sz="4" w:space="0" w:color="auto"/>
              <w:bottom w:val="single" w:sz="4" w:space="0" w:color="auto"/>
              <w:right w:val="single" w:sz="4" w:space="0" w:color="auto"/>
            </w:tcBorders>
            <w:hideMark/>
          </w:tcPr>
          <w:p w:rsidR="0078004E" w:rsidRDefault="009F50B5" w:rsidP="00DB73BF">
            <w:pPr>
              <w:pStyle w:val="ConsPlusNormal"/>
              <w:rPr>
                <w:szCs w:val="24"/>
              </w:rPr>
            </w:pPr>
            <w:r>
              <w:rPr>
                <w:szCs w:val="24"/>
              </w:rPr>
              <w:t>Сергиенко Ольга Ивановна</w:t>
            </w:r>
          </w:p>
        </w:tc>
        <w:tc>
          <w:tcPr>
            <w:tcW w:w="1410"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t>Начальник сектора экономики и финансов</w:t>
            </w:r>
          </w:p>
        </w:tc>
        <w:tc>
          <w:tcPr>
            <w:tcW w:w="1290" w:type="dxa"/>
            <w:gridSpan w:val="3"/>
            <w:tcBorders>
              <w:top w:val="single" w:sz="4" w:space="0" w:color="auto"/>
              <w:left w:val="single" w:sz="4" w:space="0" w:color="auto"/>
              <w:bottom w:val="single" w:sz="4" w:space="0" w:color="auto"/>
              <w:right w:val="single" w:sz="4" w:space="0" w:color="auto"/>
            </w:tcBorders>
          </w:tcPr>
          <w:p w:rsidR="0078004E" w:rsidRDefault="009F50B5" w:rsidP="00DB73BF">
            <w:pPr>
              <w:pStyle w:val="ConsPlusNormal"/>
              <w:rPr>
                <w:szCs w:val="24"/>
              </w:rPr>
            </w:pPr>
            <w:r>
              <w:rPr>
                <w:szCs w:val="24"/>
              </w:rPr>
              <w:t>Земельный участок</w:t>
            </w:r>
          </w:p>
          <w:p w:rsidR="009F50B5" w:rsidRDefault="009F50B5" w:rsidP="00DB73BF">
            <w:pPr>
              <w:pStyle w:val="ConsPlusNormal"/>
              <w:rPr>
                <w:szCs w:val="24"/>
              </w:rPr>
            </w:pPr>
          </w:p>
          <w:p w:rsidR="009F50B5" w:rsidRPr="00C51991" w:rsidRDefault="009F50B5" w:rsidP="00DB73BF">
            <w:pPr>
              <w:pStyle w:val="ConsPlusNormal"/>
              <w:rPr>
                <w:szCs w:val="24"/>
              </w:rPr>
            </w:pPr>
            <w:r>
              <w:rPr>
                <w:szCs w:val="24"/>
              </w:rPr>
              <w:t>квартира</w:t>
            </w:r>
          </w:p>
        </w:tc>
        <w:tc>
          <w:tcPr>
            <w:tcW w:w="1560" w:type="dxa"/>
            <w:gridSpan w:val="2"/>
            <w:tcBorders>
              <w:top w:val="single" w:sz="4" w:space="0" w:color="auto"/>
              <w:left w:val="single" w:sz="4" w:space="0" w:color="auto"/>
              <w:bottom w:val="single" w:sz="4" w:space="0" w:color="auto"/>
              <w:right w:val="single" w:sz="4" w:space="0" w:color="auto"/>
            </w:tcBorders>
          </w:tcPr>
          <w:p w:rsidR="0078004E" w:rsidRDefault="009F50B5" w:rsidP="00DB73BF">
            <w:pPr>
              <w:pStyle w:val="ConsPlusNormal"/>
              <w:rPr>
                <w:szCs w:val="24"/>
              </w:rPr>
            </w:pPr>
            <w:r>
              <w:rPr>
                <w:szCs w:val="24"/>
              </w:rPr>
              <w:t>Индивидуальная</w:t>
            </w:r>
          </w:p>
          <w:p w:rsidR="009F50B5" w:rsidRDefault="009F50B5" w:rsidP="00DB73BF">
            <w:pPr>
              <w:pStyle w:val="ConsPlusNormal"/>
              <w:rPr>
                <w:szCs w:val="24"/>
              </w:rPr>
            </w:pPr>
          </w:p>
          <w:p w:rsidR="009F50B5" w:rsidRPr="00C51991" w:rsidRDefault="009F50B5" w:rsidP="00DB73BF">
            <w:pPr>
              <w:pStyle w:val="ConsPlusNormal"/>
              <w:rPr>
                <w:szCs w:val="24"/>
              </w:rPr>
            </w:pPr>
            <w:r>
              <w:rPr>
                <w:szCs w:val="24"/>
              </w:rPr>
              <w:t>индивидуаль</w:t>
            </w:r>
            <w:r>
              <w:rPr>
                <w:szCs w:val="24"/>
              </w:rPr>
              <w:lastRenderedPageBreak/>
              <w:t>ная</w:t>
            </w:r>
          </w:p>
        </w:tc>
        <w:tc>
          <w:tcPr>
            <w:tcW w:w="843" w:type="dxa"/>
            <w:tcBorders>
              <w:top w:val="single" w:sz="4" w:space="0" w:color="auto"/>
              <w:left w:val="single" w:sz="4" w:space="0" w:color="auto"/>
              <w:bottom w:val="single" w:sz="4" w:space="0" w:color="auto"/>
              <w:right w:val="single" w:sz="4" w:space="0" w:color="auto"/>
            </w:tcBorders>
          </w:tcPr>
          <w:p w:rsidR="0078004E" w:rsidRDefault="009F50B5" w:rsidP="00DB73BF">
            <w:pPr>
              <w:pStyle w:val="ConsPlusNormal"/>
              <w:rPr>
                <w:szCs w:val="24"/>
              </w:rPr>
            </w:pPr>
            <w:r>
              <w:rPr>
                <w:szCs w:val="24"/>
              </w:rPr>
              <w:lastRenderedPageBreak/>
              <w:t>557,0</w:t>
            </w:r>
          </w:p>
          <w:p w:rsidR="009F50B5" w:rsidRDefault="009F50B5" w:rsidP="00DB73BF">
            <w:pPr>
              <w:pStyle w:val="ConsPlusNormal"/>
              <w:rPr>
                <w:szCs w:val="24"/>
              </w:rPr>
            </w:pPr>
          </w:p>
          <w:p w:rsidR="009F50B5" w:rsidRDefault="009F50B5" w:rsidP="00DB73BF">
            <w:pPr>
              <w:pStyle w:val="ConsPlusNormal"/>
              <w:rPr>
                <w:szCs w:val="24"/>
              </w:rPr>
            </w:pPr>
          </w:p>
          <w:p w:rsidR="009F50B5" w:rsidRPr="00C51991" w:rsidRDefault="009F50B5" w:rsidP="00DB73BF">
            <w:pPr>
              <w:pStyle w:val="ConsPlusNormal"/>
              <w:rPr>
                <w:szCs w:val="24"/>
              </w:rPr>
            </w:pPr>
            <w:r>
              <w:rPr>
                <w:szCs w:val="24"/>
              </w:rPr>
              <w:t>44,2</w:t>
            </w:r>
          </w:p>
        </w:tc>
        <w:tc>
          <w:tcPr>
            <w:tcW w:w="855" w:type="dxa"/>
            <w:tcBorders>
              <w:top w:val="single" w:sz="4" w:space="0" w:color="auto"/>
              <w:left w:val="single" w:sz="4" w:space="0" w:color="auto"/>
              <w:bottom w:val="single" w:sz="4" w:space="0" w:color="auto"/>
              <w:right w:val="single" w:sz="4" w:space="0" w:color="auto"/>
            </w:tcBorders>
          </w:tcPr>
          <w:p w:rsidR="0078004E" w:rsidRDefault="009F50B5" w:rsidP="00DB73BF">
            <w:pPr>
              <w:pStyle w:val="ConsPlusNormal"/>
              <w:rPr>
                <w:szCs w:val="24"/>
              </w:rPr>
            </w:pPr>
            <w:r>
              <w:rPr>
                <w:szCs w:val="24"/>
              </w:rPr>
              <w:t>Россия</w:t>
            </w:r>
          </w:p>
          <w:p w:rsidR="009F50B5" w:rsidRDefault="009F50B5" w:rsidP="00DB73BF">
            <w:pPr>
              <w:pStyle w:val="ConsPlusNormal"/>
              <w:rPr>
                <w:szCs w:val="24"/>
              </w:rPr>
            </w:pPr>
          </w:p>
          <w:p w:rsidR="009F50B5" w:rsidRDefault="009F50B5" w:rsidP="00DB73BF">
            <w:pPr>
              <w:pStyle w:val="ConsPlusNormal"/>
              <w:rPr>
                <w:szCs w:val="24"/>
              </w:rPr>
            </w:pPr>
          </w:p>
          <w:p w:rsidR="009F50B5" w:rsidRPr="00C51991" w:rsidRDefault="009F50B5" w:rsidP="00DB73BF">
            <w:pPr>
              <w:pStyle w:val="ConsPlusNormal"/>
              <w:rPr>
                <w:szCs w:val="24"/>
              </w:rPr>
            </w:pPr>
            <w:r>
              <w:rPr>
                <w:szCs w:val="24"/>
              </w:rPr>
              <w:t>Россия</w:t>
            </w:r>
          </w:p>
        </w:tc>
        <w:tc>
          <w:tcPr>
            <w:tcW w:w="127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78004E" w:rsidRPr="009F50B5" w:rsidRDefault="009F50B5" w:rsidP="00DB73BF">
            <w:pPr>
              <w:pStyle w:val="ConsPlusNormal"/>
              <w:rPr>
                <w:szCs w:val="24"/>
              </w:rPr>
            </w:pPr>
            <w:r>
              <w:rPr>
                <w:szCs w:val="24"/>
              </w:rPr>
              <w:t xml:space="preserve">Легковой автомобиль ШКОДА </w:t>
            </w:r>
            <w:r>
              <w:rPr>
                <w:szCs w:val="24"/>
                <w:lang w:val="en-US"/>
              </w:rPr>
              <w:t>RAPID</w:t>
            </w:r>
            <w:r>
              <w:rPr>
                <w:szCs w:val="24"/>
              </w:rPr>
              <w:t xml:space="preserve">, </w:t>
            </w:r>
            <w:r>
              <w:rPr>
                <w:szCs w:val="24"/>
              </w:rPr>
              <w:lastRenderedPageBreak/>
              <w:t>2017г.</w:t>
            </w:r>
          </w:p>
        </w:tc>
        <w:tc>
          <w:tcPr>
            <w:tcW w:w="1275" w:type="dxa"/>
            <w:tcBorders>
              <w:top w:val="single" w:sz="4" w:space="0" w:color="auto"/>
              <w:left w:val="single" w:sz="4" w:space="0" w:color="auto"/>
              <w:bottom w:val="single" w:sz="4" w:space="0" w:color="auto"/>
              <w:right w:val="single" w:sz="4" w:space="0" w:color="auto"/>
            </w:tcBorders>
          </w:tcPr>
          <w:p w:rsidR="0078004E" w:rsidRPr="00C51991" w:rsidRDefault="009F50B5" w:rsidP="00DB73BF">
            <w:pPr>
              <w:pStyle w:val="ConsPlusNormal"/>
              <w:rPr>
                <w:szCs w:val="24"/>
              </w:rPr>
            </w:pPr>
            <w:r>
              <w:rPr>
                <w:szCs w:val="24"/>
              </w:rPr>
              <w:lastRenderedPageBreak/>
              <w:t>620990,18</w:t>
            </w:r>
          </w:p>
        </w:tc>
        <w:tc>
          <w:tcPr>
            <w:tcW w:w="156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r>
      <w:tr w:rsidR="0078004E" w:rsidTr="0078004E">
        <w:tc>
          <w:tcPr>
            <w:tcW w:w="454" w:type="dxa"/>
            <w:tcBorders>
              <w:left w:val="single" w:sz="4" w:space="0" w:color="auto"/>
              <w:right w:val="single" w:sz="4" w:space="0" w:color="auto"/>
            </w:tcBorders>
            <w:vAlign w:val="center"/>
            <w:hideMark/>
          </w:tcPr>
          <w:p w:rsidR="0078004E" w:rsidRPr="00C51991" w:rsidRDefault="0078004E" w:rsidP="00DB73BF"/>
        </w:tc>
        <w:tc>
          <w:tcPr>
            <w:tcW w:w="1814" w:type="dxa"/>
            <w:tcBorders>
              <w:top w:val="single" w:sz="4" w:space="0" w:color="auto"/>
              <w:left w:val="single" w:sz="4" w:space="0" w:color="auto"/>
              <w:bottom w:val="single" w:sz="4" w:space="0" w:color="auto"/>
              <w:right w:val="single" w:sz="4" w:space="0" w:color="auto"/>
            </w:tcBorders>
            <w:hideMark/>
          </w:tcPr>
          <w:p w:rsidR="0078004E" w:rsidRDefault="0078004E" w:rsidP="00DB73BF">
            <w:pPr>
              <w:pStyle w:val="ConsPlusNormal"/>
              <w:rPr>
                <w:szCs w:val="24"/>
              </w:rPr>
            </w:pPr>
          </w:p>
        </w:tc>
        <w:tc>
          <w:tcPr>
            <w:tcW w:w="141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90" w:type="dxa"/>
            <w:gridSpan w:val="3"/>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43"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r>
      <w:tr w:rsidR="0078004E" w:rsidTr="0078004E">
        <w:tc>
          <w:tcPr>
            <w:tcW w:w="454" w:type="dxa"/>
            <w:tcBorders>
              <w:left w:val="single" w:sz="4" w:space="0" w:color="auto"/>
              <w:right w:val="single" w:sz="4" w:space="0" w:color="auto"/>
            </w:tcBorders>
            <w:vAlign w:val="center"/>
            <w:hideMark/>
          </w:tcPr>
          <w:p w:rsidR="0078004E" w:rsidRPr="00C51991" w:rsidRDefault="0078004E" w:rsidP="00DB73BF"/>
        </w:tc>
        <w:tc>
          <w:tcPr>
            <w:tcW w:w="1814" w:type="dxa"/>
            <w:tcBorders>
              <w:top w:val="single" w:sz="4" w:space="0" w:color="auto"/>
              <w:left w:val="single" w:sz="4" w:space="0" w:color="auto"/>
              <w:bottom w:val="single" w:sz="4" w:space="0" w:color="auto"/>
              <w:right w:val="single" w:sz="4" w:space="0" w:color="auto"/>
            </w:tcBorders>
            <w:hideMark/>
          </w:tcPr>
          <w:p w:rsidR="0078004E" w:rsidRDefault="0078004E" w:rsidP="00DB73BF">
            <w:pPr>
              <w:pStyle w:val="ConsPlusNormal"/>
              <w:rPr>
                <w:szCs w:val="24"/>
              </w:rPr>
            </w:pPr>
          </w:p>
        </w:tc>
        <w:tc>
          <w:tcPr>
            <w:tcW w:w="141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90" w:type="dxa"/>
            <w:gridSpan w:val="3"/>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43"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r>
      <w:tr w:rsidR="0078004E" w:rsidTr="0078004E">
        <w:tc>
          <w:tcPr>
            <w:tcW w:w="454" w:type="dxa"/>
            <w:tcBorders>
              <w:left w:val="single" w:sz="4" w:space="0" w:color="auto"/>
              <w:right w:val="single" w:sz="4" w:space="0" w:color="auto"/>
            </w:tcBorders>
            <w:vAlign w:val="center"/>
            <w:hideMark/>
          </w:tcPr>
          <w:p w:rsidR="0078004E" w:rsidRPr="00C51991" w:rsidRDefault="0078004E" w:rsidP="00DB73BF"/>
        </w:tc>
        <w:tc>
          <w:tcPr>
            <w:tcW w:w="1814" w:type="dxa"/>
            <w:tcBorders>
              <w:top w:val="single" w:sz="4" w:space="0" w:color="auto"/>
              <w:left w:val="single" w:sz="4" w:space="0" w:color="auto"/>
              <w:bottom w:val="single" w:sz="4" w:space="0" w:color="auto"/>
              <w:right w:val="single" w:sz="4" w:space="0" w:color="auto"/>
            </w:tcBorders>
            <w:hideMark/>
          </w:tcPr>
          <w:p w:rsidR="0078004E" w:rsidRDefault="0078004E" w:rsidP="00DB73BF">
            <w:pPr>
              <w:pStyle w:val="ConsPlusNormal"/>
              <w:rPr>
                <w:szCs w:val="24"/>
              </w:rPr>
            </w:pPr>
          </w:p>
        </w:tc>
        <w:tc>
          <w:tcPr>
            <w:tcW w:w="141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90" w:type="dxa"/>
            <w:gridSpan w:val="3"/>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43"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r>
      <w:tr w:rsidR="0078004E" w:rsidTr="00DB73BF">
        <w:tc>
          <w:tcPr>
            <w:tcW w:w="454" w:type="dxa"/>
            <w:tcBorders>
              <w:left w:val="single" w:sz="4" w:space="0" w:color="auto"/>
              <w:bottom w:val="single" w:sz="4" w:space="0" w:color="auto"/>
              <w:right w:val="single" w:sz="4" w:space="0" w:color="auto"/>
            </w:tcBorders>
            <w:vAlign w:val="center"/>
            <w:hideMark/>
          </w:tcPr>
          <w:p w:rsidR="0078004E" w:rsidRPr="00C51991" w:rsidRDefault="0078004E" w:rsidP="00DB73BF"/>
        </w:tc>
        <w:tc>
          <w:tcPr>
            <w:tcW w:w="1814" w:type="dxa"/>
            <w:tcBorders>
              <w:top w:val="single" w:sz="4" w:space="0" w:color="auto"/>
              <w:left w:val="single" w:sz="4" w:space="0" w:color="auto"/>
              <w:bottom w:val="single" w:sz="4" w:space="0" w:color="auto"/>
              <w:right w:val="single" w:sz="4" w:space="0" w:color="auto"/>
            </w:tcBorders>
            <w:hideMark/>
          </w:tcPr>
          <w:p w:rsidR="0078004E" w:rsidRDefault="0078004E" w:rsidP="00DB73BF">
            <w:pPr>
              <w:pStyle w:val="ConsPlusNormal"/>
              <w:rPr>
                <w:szCs w:val="24"/>
              </w:rPr>
            </w:pPr>
          </w:p>
        </w:tc>
        <w:tc>
          <w:tcPr>
            <w:tcW w:w="141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90" w:type="dxa"/>
            <w:gridSpan w:val="3"/>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43"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992"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85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0"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275"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c>
          <w:tcPr>
            <w:tcW w:w="1566" w:type="dxa"/>
            <w:tcBorders>
              <w:top w:val="single" w:sz="4" w:space="0" w:color="auto"/>
              <w:left w:val="single" w:sz="4" w:space="0" w:color="auto"/>
              <w:bottom w:val="single" w:sz="4" w:space="0" w:color="auto"/>
              <w:right w:val="single" w:sz="4" w:space="0" w:color="auto"/>
            </w:tcBorders>
          </w:tcPr>
          <w:p w:rsidR="0078004E" w:rsidRPr="00C51991" w:rsidRDefault="0078004E" w:rsidP="00DB73BF">
            <w:pPr>
              <w:pStyle w:val="ConsPlusNormal"/>
              <w:rPr>
                <w:szCs w:val="24"/>
              </w:rPr>
            </w:pPr>
          </w:p>
        </w:tc>
      </w:tr>
    </w:tbl>
    <w:p w:rsidR="00A76B26" w:rsidRDefault="00A76B26" w:rsidP="00A76B26">
      <w:pPr>
        <w:pStyle w:val="ConsPlusNormal"/>
        <w:rPr>
          <w:sz w:val="28"/>
          <w:szCs w:val="28"/>
        </w:rPr>
      </w:pPr>
    </w:p>
    <w:p w:rsidR="00A76B26" w:rsidRDefault="00A76B26" w:rsidP="00A76B26">
      <w:pPr>
        <w:pStyle w:val="ConsPlusNormal"/>
        <w:ind w:firstLine="540"/>
        <w:jc w:val="both"/>
        <w:rPr>
          <w:sz w:val="28"/>
          <w:szCs w:val="28"/>
        </w:rPr>
      </w:pPr>
      <w:r>
        <w:rPr>
          <w:sz w:val="28"/>
          <w:szCs w:val="28"/>
        </w:rPr>
        <w:t>--------------------------------</w:t>
      </w:r>
    </w:p>
    <w:p w:rsidR="00A76B26" w:rsidRDefault="00A76B26" w:rsidP="00A76B26">
      <w:pPr>
        <w:pStyle w:val="ConsPlusNormal"/>
        <w:ind w:firstLine="540"/>
        <w:jc w:val="both"/>
        <w:rPr>
          <w:sz w:val="28"/>
          <w:szCs w:val="28"/>
        </w:rPr>
      </w:pPr>
      <w:bookmarkStart w:id="1" w:name="P191"/>
      <w:bookmarkEnd w:id="1"/>
      <w:r>
        <w:rPr>
          <w:sz w:val="28"/>
          <w:szCs w:val="28"/>
        </w:rPr>
        <w:t>&lt;1</w:t>
      </w:r>
      <w:proofErr w:type="gramStart"/>
      <w:r>
        <w:rPr>
          <w:sz w:val="28"/>
          <w:szCs w:val="28"/>
        </w:rPr>
        <w:t>&gt; В</w:t>
      </w:r>
      <w:proofErr w:type="gramEnd"/>
      <w:r>
        <w:rPr>
          <w:sz w:val="28"/>
          <w:szCs w:val="28"/>
        </w:rPr>
        <w:t xml:space="preserve"> случае если в отчетном периоде лицу, замещающему должность  муниципальной службы администрации муниципального образования «Усадищенское сельское поселение» Волховского муниципального района Ленинградской области, по месту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A76B26" w:rsidRDefault="00A76B26" w:rsidP="00A76B26">
      <w:pPr>
        <w:pStyle w:val="ConsPlusNormal"/>
        <w:ind w:firstLine="540"/>
        <w:jc w:val="both"/>
        <w:rPr>
          <w:sz w:val="28"/>
          <w:szCs w:val="28"/>
        </w:rPr>
      </w:pPr>
      <w:bookmarkStart w:id="2" w:name="P192"/>
      <w:bookmarkEnd w:id="2"/>
      <w:r>
        <w:rPr>
          <w:sz w:val="28"/>
          <w:szCs w:val="28"/>
        </w:rPr>
        <w:t>&lt;2&gt; Сведения указываются, если общая сумма совершенных сделок превышает общий доход лица, замещающего должность муниципальной службы администрации Волховского муниципального района  Ленинградской области и его супруги (супруга) за три последних года, предшествующих отчетному периоду.</w:t>
      </w:r>
    </w:p>
    <w:p w:rsidR="00A76B26" w:rsidRDefault="00A76B26" w:rsidP="00A76B26">
      <w:pPr>
        <w:pStyle w:val="ConsPlusNormal"/>
        <w:rPr>
          <w:sz w:val="28"/>
          <w:szCs w:val="28"/>
        </w:rPr>
      </w:pPr>
    </w:p>
    <w:p w:rsidR="002517BE" w:rsidRDefault="002517BE"/>
    <w:sectPr w:rsidR="002517BE" w:rsidSect="009B7EE7">
      <w:pgSz w:w="16838" w:h="11906" w:orient="landscape"/>
      <w:pgMar w:top="567" w:right="28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B26"/>
    <w:rsid w:val="00067CCC"/>
    <w:rsid w:val="002517BE"/>
    <w:rsid w:val="00353F24"/>
    <w:rsid w:val="00534782"/>
    <w:rsid w:val="006356CD"/>
    <w:rsid w:val="00736242"/>
    <w:rsid w:val="0078004E"/>
    <w:rsid w:val="009B6762"/>
    <w:rsid w:val="009F50B5"/>
    <w:rsid w:val="00A76B26"/>
    <w:rsid w:val="00C27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B2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A76B2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D:\&#1054;&#1073;&#1084;&#1077;&#1085;\&#1057;&#1040;&#1051;&#1068;&#1053;&#1048;&#1050;&#1054;&#1042;&#1040;%20&#1040;.&#1052;\2017\&#1087;&#1086;&#1089;&#1090;&#1072;&#1085;&#1086;&#1074;&#1083;&#1077;&#1085;&#1080;&#1103;%202017\&#1055;&#1086;&#1089;&#1090;.%20&#8470;%20415%20&#1086;&#1090;%2029.12.17%20&#1075;.%20&#1086;%20%20&#1055;&#1086;&#1088;&#1103;&#1076;&#1082;&#1077;%20&#1088;&#1072;&#1079;&#1084;&#1077;&#1097;&#1077;&#1085;&#1080;&#1103;%20&#1089;&#1074;&#1077;&#1076;&#1077;&#1085;.%20&#1086;%20&#1076;&#1086;&#1093;.,%20&#1088;&#1072;&#1089;&#1093;,%20&#1084;&#1091;&#1085;&#1080;&#1094;.%20&#1089;&#1083;&#1091;&#1078;.%20&#1085;&#1072;%20&#1089;&#1072;&#1081;&#1090;&#1077;(&#1086;&#1090;&#1084;&#1077;&#1085;&#1072;%20&#1086;&#1090;%20%2017%20&#1084;&#1072;&#1103;%202013%20&#1075;.%20%20&#8470;%2098).docx" TargetMode="External"/><Relationship Id="rId5" Type="http://schemas.openxmlformats.org/officeDocument/2006/relationships/hyperlink" Target="file:///D:\&#1054;&#1073;&#1084;&#1077;&#1085;\&#1057;&#1040;&#1051;&#1068;&#1053;&#1048;&#1050;&#1054;&#1042;&#1040;%20&#1040;.&#1052;\2017\&#1087;&#1086;&#1089;&#1090;&#1072;&#1085;&#1086;&#1074;&#1083;&#1077;&#1085;&#1080;&#1103;%202017\&#1055;&#1086;&#1089;&#1090;.%20&#8470;%20415%20&#1086;&#1090;%2029.12.17%20&#1075;.%20&#1086;%20%20&#1055;&#1086;&#1088;&#1103;&#1076;&#1082;&#1077;%20&#1088;&#1072;&#1079;&#1084;&#1077;&#1097;&#1077;&#1085;&#1080;&#1103;%20&#1089;&#1074;&#1077;&#1076;&#1077;&#1085;.%20&#1086;%20&#1076;&#1086;&#1093;.,%20&#1088;&#1072;&#1089;&#1093;,%20&#1084;&#1091;&#1085;&#1080;&#1094;.%20&#1089;&#1083;&#1091;&#1078;.%20&#1085;&#1072;%20&#1089;&#1072;&#1081;&#1090;&#1077;(&#1086;&#1090;&#1084;&#1077;&#1085;&#1072;%20&#1086;&#1090;%20%2017%20&#1084;&#1072;&#1103;%202013%20&#1075;.%20%20&#8470;%209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D9A31-AAEC-4C66-B9F9-66C8F0B9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2021-04-10T09:47:00Z</dcterms:created>
  <dcterms:modified xsi:type="dcterms:W3CDTF">2021-04-21T13:38:00Z</dcterms:modified>
</cp:coreProperties>
</file>